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612" w:rsidRDefault="00954F2F" w:rsidP="00D02F2A">
      <w:pPr>
        <w:widowControl w:val="0"/>
        <w:autoSpaceDE w:val="0"/>
        <w:autoSpaceDN w:val="0"/>
        <w:adjustRightInd w:val="0"/>
        <w:spacing w:after="0" w:line="239" w:lineRule="auto"/>
        <w:jc w:val="both"/>
        <w:rPr>
          <w:rFonts w:ascii="Times New Roman" w:hAnsi="Times New Roman"/>
          <w:b/>
          <w:bCs/>
          <w:sz w:val="24"/>
          <w:szCs w:val="24"/>
        </w:rPr>
      </w:pPr>
      <w:r w:rsidRPr="00954F2F">
        <w:rPr>
          <w:rFonts w:ascii="Times New Roman" w:hAnsi="Times New Roman"/>
          <w:b/>
          <w:bCs/>
          <w:sz w:val="24"/>
          <w:szCs w:val="24"/>
        </w:rPr>
        <w:t>BSC 1005 Life Science</w:t>
      </w:r>
    </w:p>
    <w:p w:rsidR="00B05612" w:rsidRDefault="00D12E17" w:rsidP="00D02F2A">
      <w:pPr>
        <w:widowControl w:val="0"/>
        <w:autoSpaceDE w:val="0"/>
        <w:autoSpaceDN w:val="0"/>
        <w:adjustRightInd w:val="0"/>
        <w:spacing w:after="0" w:line="239" w:lineRule="auto"/>
        <w:jc w:val="both"/>
        <w:rPr>
          <w:rFonts w:ascii="Times New Roman" w:hAnsi="Times New Roman"/>
          <w:b/>
          <w:bCs/>
          <w:sz w:val="24"/>
          <w:szCs w:val="24"/>
        </w:rPr>
      </w:pPr>
      <w:r>
        <w:rPr>
          <w:rFonts w:ascii="Times New Roman" w:hAnsi="Times New Roman"/>
          <w:b/>
          <w:bCs/>
          <w:sz w:val="24"/>
          <w:szCs w:val="24"/>
        </w:rPr>
        <w:t xml:space="preserve">Ref. # </w:t>
      </w:r>
      <w:r w:rsidR="00C746DD">
        <w:rPr>
          <w:rFonts w:ascii="Times New Roman" w:hAnsi="Times New Roman"/>
          <w:b/>
          <w:bCs/>
          <w:sz w:val="24"/>
          <w:szCs w:val="24"/>
        </w:rPr>
        <w:t>BSC1005-20202-2</w:t>
      </w:r>
      <w:r w:rsidR="00B05612" w:rsidRPr="00B05612">
        <w:rPr>
          <w:rFonts w:ascii="Times New Roman" w:hAnsi="Times New Roman"/>
          <w:b/>
          <w:bCs/>
          <w:sz w:val="24"/>
          <w:szCs w:val="24"/>
        </w:rPr>
        <w:t>1-M-005</w:t>
      </w:r>
    </w:p>
    <w:p w:rsidR="00C15D90" w:rsidRDefault="00C746DD" w:rsidP="00D02F2A">
      <w:pPr>
        <w:widowControl w:val="0"/>
        <w:autoSpaceDE w:val="0"/>
        <w:autoSpaceDN w:val="0"/>
        <w:adjustRightInd w:val="0"/>
        <w:spacing w:after="0" w:line="239" w:lineRule="auto"/>
        <w:jc w:val="both"/>
        <w:rPr>
          <w:rFonts w:ascii="Times New Roman" w:hAnsi="Times New Roman"/>
          <w:b/>
          <w:bCs/>
          <w:sz w:val="24"/>
          <w:szCs w:val="24"/>
        </w:rPr>
      </w:pPr>
      <w:r>
        <w:rPr>
          <w:rFonts w:ascii="Times New Roman" w:hAnsi="Times New Roman"/>
          <w:b/>
          <w:bCs/>
          <w:sz w:val="24"/>
          <w:szCs w:val="24"/>
        </w:rPr>
        <w:t>Mueller</w:t>
      </w:r>
      <w:r w:rsidR="00B05612">
        <w:rPr>
          <w:rFonts w:ascii="Times New Roman" w:hAnsi="Times New Roman"/>
          <w:b/>
          <w:bCs/>
          <w:sz w:val="24"/>
          <w:szCs w:val="24"/>
        </w:rPr>
        <w:t xml:space="preserve"> Campus, Room </w:t>
      </w:r>
      <w:r w:rsidR="005D1850">
        <w:rPr>
          <w:rFonts w:ascii="Times New Roman" w:hAnsi="Times New Roman"/>
          <w:b/>
          <w:bCs/>
          <w:sz w:val="24"/>
          <w:szCs w:val="24"/>
        </w:rPr>
        <w:t>A103</w:t>
      </w:r>
      <w:r w:rsidR="00B05612" w:rsidRPr="00B05612">
        <w:rPr>
          <w:rFonts w:ascii="Times New Roman" w:hAnsi="Times New Roman"/>
          <w:b/>
          <w:bCs/>
          <w:sz w:val="24"/>
          <w:szCs w:val="24"/>
        </w:rPr>
        <w:t xml:space="preserve"> </w:t>
      </w:r>
      <w:r w:rsidR="005D1850">
        <w:rPr>
          <w:rFonts w:ascii="Times New Roman" w:hAnsi="Times New Roman"/>
          <w:b/>
          <w:bCs/>
          <w:sz w:val="24"/>
          <w:szCs w:val="24"/>
        </w:rPr>
        <w:t>10</w:t>
      </w:r>
      <w:r w:rsidR="00B05612">
        <w:rPr>
          <w:rFonts w:ascii="Times New Roman" w:hAnsi="Times New Roman"/>
          <w:b/>
          <w:bCs/>
          <w:sz w:val="24"/>
          <w:szCs w:val="24"/>
        </w:rPr>
        <w:t>30</w:t>
      </w:r>
      <w:r w:rsidR="005D1850">
        <w:rPr>
          <w:rFonts w:ascii="Times New Roman" w:hAnsi="Times New Roman"/>
          <w:b/>
          <w:bCs/>
          <w:sz w:val="24"/>
          <w:szCs w:val="24"/>
        </w:rPr>
        <w:t>AM</w:t>
      </w:r>
      <w:r w:rsidR="00B05612">
        <w:rPr>
          <w:rFonts w:ascii="Times New Roman" w:hAnsi="Times New Roman"/>
          <w:b/>
          <w:bCs/>
          <w:sz w:val="24"/>
          <w:szCs w:val="24"/>
        </w:rPr>
        <w:t>-1</w:t>
      </w:r>
      <w:r w:rsidR="005D1850">
        <w:rPr>
          <w:rFonts w:ascii="Times New Roman" w:hAnsi="Times New Roman"/>
          <w:b/>
          <w:bCs/>
          <w:sz w:val="24"/>
          <w:szCs w:val="24"/>
        </w:rPr>
        <w:t>21</w:t>
      </w:r>
      <w:r w:rsidR="00B05612">
        <w:rPr>
          <w:rFonts w:ascii="Times New Roman" w:hAnsi="Times New Roman"/>
          <w:b/>
          <w:bCs/>
          <w:sz w:val="24"/>
          <w:szCs w:val="24"/>
        </w:rPr>
        <w:t>5</w:t>
      </w:r>
      <w:r w:rsidR="005D1850">
        <w:rPr>
          <w:rFonts w:ascii="Times New Roman" w:hAnsi="Times New Roman"/>
          <w:b/>
          <w:bCs/>
          <w:sz w:val="24"/>
          <w:szCs w:val="24"/>
        </w:rPr>
        <w:t>P</w:t>
      </w:r>
      <w:r w:rsidR="00B05612">
        <w:rPr>
          <w:rFonts w:ascii="Times New Roman" w:hAnsi="Times New Roman"/>
          <w:b/>
          <w:bCs/>
          <w:sz w:val="24"/>
          <w:szCs w:val="24"/>
        </w:rPr>
        <w:t xml:space="preserve">M, </w:t>
      </w:r>
      <w:r w:rsidR="005D1850">
        <w:rPr>
          <w:rFonts w:ascii="Times New Roman" w:hAnsi="Times New Roman"/>
          <w:b/>
          <w:bCs/>
          <w:sz w:val="24"/>
          <w:szCs w:val="24"/>
        </w:rPr>
        <w:t>T</w:t>
      </w:r>
      <w:r w:rsidR="00FF0594">
        <w:rPr>
          <w:rFonts w:ascii="Times New Roman" w:hAnsi="Times New Roman"/>
          <w:b/>
          <w:bCs/>
          <w:sz w:val="24"/>
          <w:szCs w:val="24"/>
        </w:rPr>
        <w:t>, March 2 – April 21</w:t>
      </w:r>
    </w:p>
    <w:p w:rsidR="00D12E17" w:rsidRPr="00954F2F" w:rsidRDefault="00D12E17" w:rsidP="00D02F2A">
      <w:pPr>
        <w:widowControl w:val="0"/>
        <w:autoSpaceDE w:val="0"/>
        <w:autoSpaceDN w:val="0"/>
        <w:adjustRightInd w:val="0"/>
        <w:spacing w:after="0" w:line="239" w:lineRule="auto"/>
        <w:jc w:val="both"/>
        <w:rPr>
          <w:rFonts w:ascii="Times New Roman" w:hAnsi="Times New Roman"/>
          <w:b/>
          <w:bCs/>
          <w:sz w:val="24"/>
          <w:szCs w:val="24"/>
        </w:rPr>
      </w:pPr>
    </w:p>
    <w:tbl>
      <w:tblPr>
        <w:tblW w:w="0" w:type="auto"/>
        <w:tblLook w:val="01E0" w:firstRow="1" w:lastRow="1" w:firstColumn="1" w:lastColumn="1" w:noHBand="0" w:noVBand="0"/>
      </w:tblPr>
      <w:tblGrid>
        <w:gridCol w:w="3906"/>
        <w:gridCol w:w="5742"/>
      </w:tblGrid>
      <w:tr w:rsidR="00954F2F" w:rsidRPr="00954F2F" w:rsidTr="00D02F2A">
        <w:trPr>
          <w:trHeight w:val="2160"/>
        </w:trPr>
        <w:tc>
          <w:tcPr>
            <w:tcW w:w="3906" w:type="dxa"/>
            <w:shd w:val="clear" w:color="auto" w:fill="C0C0C0"/>
            <w:vAlign w:val="center"/>
          </w:tcPr>
          <w:p w:rsidR="00954F2F" w:rsidRPr="00954F2F" w:rsidRDefault="00954F2F" w:rsidP="00D02F2A">
            <w:pPr>
              <w:jc w:val="both"/>
              <w:rPr>
                <w:rFonts w:ascii="Times New Roman" w:hAnsi="Times New Roman"/>
                <w:b/>
                <w:sz w:val="24"/>
                <w:szCs w:val="24"/>
              </w:rPr>
            </w:pPr>
            <w:r w:rsidRPr="00954F2F">
              <w:rPr>
                <w:rFonts w:ascii="Times New Roman" w:hAnsi="Times New Roman"/>
                <w:b/>
                <w:sz w:val="24"/>
                <w:szCs w:val="24"/>
              </w:rPr>
              <w:t>INSTRUCTOR</w:t>
            </w:r>
          </w:p>
          <w:p w:rsidR="00954F2F" w:rsidRPr="00954F2F" w:rsidRDefault="00954F2F" w:rsidP="00D02F2A">
            <w:pPr>
              <w:jc w:val="both"/>
              <w:rPr>
                <w:rFonts w:ascii="Times New Roman" w:hAnsi="Times New Roman"/>
                <w:b/>
                <w:sz w:val="24"/>
                <w:szCs w:val="24"/>
              </w:rPr>
            </w:pPr>
            <w:r w:rsidRPr="00954F2F">
              <w:rPr>
                <w:rFonts w:ascii="Times New Roman" w:hAnsi="Times New Roman"/>
                <w:b/>
                <w:sz w:val="24"/>
                <w:szCs w:val="24"/>
              </w:rPr>
              <w:t>INFORMATION:</w:t>
            </w:r>
          </w:p>
          <w:p w:rsidR="00954F2F" w:rsidRPr="00954F2F" w:rsidRDefault="00954F2F" w:rsidP="00D02F2A">
            <w:pPr>
              <w:jc w:val="both"/>
              <w:rPr>
                <w:rFonts w:ascii="Times New Roman" w:hAnsi="Times New Roman"/>
                <w:color w:val="FF0000"/>
                <w:sz w:val="24"/>
                <w:szCs w:val="24"/>
              </w:rPr>
            </w:pPr>
          </w:p>
        </w:tc>
        <w:tc>
          <w:tcPr>
            <w:tcW w:w="5742" w:type="dxa"/>
          </w:tcPr>
          <w:p w:rsidR="00050558" w:rsidRDefault="00954F2F" w:rsidP="00D02F2A">
            <w:pPr>
              <w:jc w:val="both"/>
              <w:rPr>
                <w:rFonts w:ascii="Times New Roman" w:hAnsi="Times New Roman"/>
                <w:sz w:val="24"/>
                <w:szCs w:val="24"/>
              </w:rPr>
            </w:pPr>
            <w:r w:rsidRPr="00954F2F">
              <w:rPr>
                <w:rFonts w:ascii="Times New Roman" w:hAnsi="Times New Roman"/>
                <w:sz w:val="24"/>
                <w:szCs w:val="24"/>
                <w:u w:val="single"/>
              </w:rPr>
              <w:t>Instructor:</w:t>
            </w:r>
            <w:r w:rsidRPr="00954F2F">
              <w:rPr>
                <w:rFonts w:ascii="Times New Roman" w:hAnsi="Times New Roman"/>
                <w:sz w:val="24"/>
                <w:szCs w:val="24"/>
              </w:rPr>
              <w:t xml:space="preserve"> </w:t>
            </w:r>
            <w:r w:rsidR="00B05612">
              <w:rPr>
                <w:rFonts w:ascii="Times New Roman" w:hAnsi="Times New Roman"/>
                <w:sz w:val="24"/>
                <w:szCs w:val="24"/>
              </w:rPr>
              <w:t>Dr. Christopher D. Krause, Ph.D.</w:t>
            </w:r>
          </w:p>
          <w:p w:rsidR="00954F2F" w:rsidRPr="00954F2F" w:rsidRDefault="00954F2F" w:rsidP="00D02F2A">
            <w:pPr>
              <w:jc w:val="both"/>
              <w:rPr>
                <w:rFonts w:ascii="Times New Roman" w:hAnsi="Times New Roman"/>
                <w:sz w:val="24"/>
                <w:szCs w:val="24"/>
              </w:rPr>
            </w:pPr>
            <w:r w:rsidRPr="00954F2F">
              <w:rPr>
                <w:rFonts w:ascii="Times New Roman" w:hAnsi="Times New Roman"/>
                <w:sz w:val="24"/>
                <w:szCs w:val="24"/>
                <w:u w:val="single"/>
              </w:rPr>
              <w:t>Office:</w:t>
            </w:r>
            <w:r w:rsidRPr="00954F2F">
              <w:rPr>
                <w:rFonts w:ascii="Times New Roman" w:hAnsi="Times New Roman"/>
                <w:sz w:val="24"/>
                <w:szCs w:val="24"/>
              </w:rPr>
              <w:t xml:space="preserve">  </w:t>
            </w:r>
            <w:r w:rsidR="00B05612">
              <w:rPr>
                <w:rFonts w:ascii="Times New Roman" w:hAnsi="Times New Roman"/>
                <w:sz w:val="24"/>
                <w:szCs w:val="24"/>
              </w:rPr>
              <w:t>N212, Main Campus</w:t>
            </w:r>
          </w:p>
          <w:p w:rsidR="00954F2F" w:rsidRPr="00954F2F" w:rsidRDefault="00954F2F" w:rsidP="00D02F2A">
            <w:pPr>
              <w:jc w:val="both"/>
              <w:rPr>
                <w:rFonts w:ascii="Times New Roman" w:hAnsi="Times New Roman"/>
                <w:sz w:val="24"/>
                <w:szCs w:val="24"/>
              </w:rPr>
            </w:pPr>
            <w:r w:rsidRPr="00954F2F">
              <w:rPr>
                <w:rFonts w:ascii="Times New Roman" w:hAnsi="Times New Roman"/>
                <w:sz w:val="24"/>
                <w:szCs w:val="24"/>
                <w:u w:val="single"/>
              </w:rPr>
              <w:t>Phone:</w:t>
            </w:r>
            <w:r w:rsidRPr="00954F2F">
              <w:rPr>
                <w:rFonts w:ascii="Times New Roman" w:hAnsi="Times New Roman"/>
                <w:sz w:val="24"/>
                <w:szCs w:val="24"/>
              </w:rPr>
              <w:t xml:space="preserve">  </w:t>
            </w:r>
            <w:hyperlink r:id="rId7" w:history="1">
              <w:r w:rsidR="00B05612" w:rsidRPr="005D1850">
                <w:rPr>
                  <w:rStyle w:val="Hyperlink"/>
                  <w:rFonts w:ascii="Times New Roman" w:hAnsi="Times New Roman"/>
                  <w:sz w:val="24"/>
                  <w:szCs w:val="24"/>
                </w:rPr>
                <w:t>772 462-7025</w:t>
              </w:r>
            </w:hyperlink>
          </w:p>
          <w:p w:rsidR="00954F2F" w:rsidRPr="00954F2F" w:rsidRDefault="00954F2F" w:rsidP="00D02F2A">
            <w:pPr>
              <w:jc w:val="both"/>
              <w:rPr>
                <w:rFonts w:ascii="Times New Roman" w:hAnsi="Times New Roman"/>
                <w:sz w:val="24"/>
                <w:szCs w:val="24"/>
              </w:rPr>
            </w:pPr>
            <w:r w:rsidRPr="00954F2F">
              <w:rPr>
                <w:rFonts w:ascii="Times New Roman" w:hAnsi="Times New Roman"/>
                <w:sz w:val="24"/>
                <w:szCs w:val="24"/>
                <w:u w:val="single"/>
              </w:rPr>
              <w:t>Email:</w:t>
            </w:r>
            <w:r w:rsidRPr="00954F2F">
              <w:rPr>
                <w:rFonts w:ascii="Times New Roman" w:hAnsi="Times New Roman"/>
                <w:sz w:val="24"/>
                <w:szCs w:val="24"/>
              </w:rPr>
              <w:t xml:space="preserve"> </w:t>
            </w:r>
            <w:hyperlink r:id="rId8" w:history="1">
              <w:r w:rsidR="00B05612" w:rsidRPr="005D1850">
                <w:rPr>
                  <w:rStyle w:val="Hyperlink"/>
                  <w:rFonts w:ascii="Times New Roman" w:hAnsi="Times New Roman"/>
                  <w:sz w:val="24"/>
                  <w:szCs w:val="24"/>
                </w:rPr>
                <w:t>ckrause@irsc.edu</w:t>
              </w:r>
            </w:hyperlink>
          </w:p>
          <w:p w:rsidR="00B05612" w:rsidRDefault="00954F2F" w:rsidP="00D02F2A">
            <w:pPr>
              <w:jc w:val="both"/>
              <w:rPr>
                <w:rFonts w:ascii="Times New Roman" w:hAnsi="Times New Roman"/>
                <w:sz w:val="24"/>
                <w:szCs w:val="24"/>
                <w:u w:val="single"/>
              </w:rPr>
            </w:pPr>
            <w:r w:rsidRPr="00954F2F">
              <w:rPr>
                <w:rFonts w:ascii="Times New Roman" w:hAnsi="Times New Roman"/>
                <w:sz w:val="24"/>
                <w:szCs w:val="24"/>
                <w:u w:val="single"/>
              </w:rPr>
              <w:t>Office hours</w:t>
            </w:r>
          </w:p>
          <w:p w:rsidR="00B05612" w:rsidRDefault="00B05612" w:rsidP="00D02F2A">
            <w:pPr>
              <w:jc w:val="both"/>
              <w:rPr>
                <w:rFonts w:ascii="Arial" w:hAnsi="Arial" w:cs="Arial"/>
              </w:rPr>
            </w:pPr>
            <w:r w:rsidRPr="00B05612">
              <w:rPr>
                <w:rFonts w:ascii="Arial" w:hAnsi="Arial" w:cs="Arial"/>
              </w:rPr>
              <w:t xml:space="preserve">      </w:t>
            </w:r>
            <w:r>
              <w:rPr>
                <w:rFonts w:ascii="Arial" w:hAnsi="Arial" w:cs="Arial"/>
                <w:u w:val="single"/>
              </w:rPr>
              <w:t>Mon</w:t>
            </w:r>
            <w:r w:rsidRPr="00125094">
              <w:rPr>
                <w:rFonts w:ascii="Arial" w:hAnsi="Arial" w:cs="Arial"/>
                <w:u w:val="single"/>
              </w:rPr>
              <w:t>:</w:t>
            </w:r>
            <w:r w:rsidRPr="00125094">
              <w:rPr>
                <w:rFonts w:ascii="Arial" w:hAnsi="Arial" w:cs="Arial"/>
              </w:rPr>
              <w:t xml:space="preserve"> </w:t>
            </w:r>
            <w:r>
              <w:rPr>
                <w:rFonts w:ascii="Arial" w:hAnsi="Arial" w:cs="Arial"/>
              </w:rPr>
              <w:t>1100AM - 3</w:t>
            </w:r>
            <w:r w:rsidRPr="00AD1111">
              <w:rPr>
                <w:rFonts w:ascii="Arial" w:hAnsi="Arial" w:cs="Arial"/>
              </w:rPr>
              <w:t>30</w:t>
            </w:r>
            <w:r>
              <w:rPr>
                <w:rFonts w:ascii="Arial" w:hAnsi="Arial" w:cs="Arial"/>
              </w:rPr>
              <w:t>P</w:t>
            </w:r>
            <w:r w:rsidRPr="00AD1111">
              <w:rPr>
                <w:rFonts w:ascii="Arial" w:hAnsi="Arial" w:cs="Arial"/>
              </w:rPr>
              <w:t>M</w:t>
            </w:r>
            <w:r>
              <w:rPr>
                <w:rFonts w:ascii="Arial" w:hAnsi="Arial" w:cs="Arial"/>
              </w:rPr>
              <w:t xml:space="preserve"> (virtual)</w:t>
            </w:r>
          </w:p>
          <w:p w:rsidR="00B05612" w:rsidRDefault="00B05612" w:rsidP="00D02F2A">
            <w:pPr>
              <w:jc w:val="both"/>
              <w:rPr>
                <w:rFonts w:ascii="Arial" w:hAnsi="Arial" w:cs="Arial"/>
              </w:rPr>
            </w:pPr>
            <w:r w:rsidRPr="00B05612">
              <w:rPr>
                <w:rFonts w:ascii="Arial" w:hAnsi="Arial" w:cs="Arial"/>
              </w:rPr>
              <w:t xml:space="preserve">      </w:t>
            </w:r>
            <w:r>
              <w:rPr>
                <w:rFonts w:ascii="Arial" w:hAnsi="Arial" w:cs="Arial"/>
                <w:u w:val="single"/>
              </w:rPr>
              <w:t>Tue:</w:t>
            </w:r>
            <w:r w:rsidRPr="004D7215">
              <w:rPr>
                <w:rFonts w:ascii="Arial" w:hAnsi="Arial" w:cs="Arial"/>
              </w:rPr>
              <w:t xml:space="preserve"> </w:t>
            </w:r>
            <w:r>
              <w:rPr>
                <w:rFonts w:ascii="Arial" w:hAnsi="Arial" w:cs="Arial"/>
              </w:rPr>
              <w:t xml:space="preserve">   100PM - 200P</w:t>
            </w:r>
            <w:r w:rsidRPr="00AD1111">
              <w:rPr>
                <w:rFonts w:ascii="Arial" w:hAnsi="Arial" w:cs="Arial"/>
              </w:rPr>
              <w:t>M</w:t>
            </w:r>
            <w:r>
              <w:rPr>
                <w:rFonts w:ascii="Arial" w:hAnsi="Arial" w:cs="Arial"/>
              </w:rPr>
              <w:t>, Main</w:t>
            </w:r>
            <w:r w:rsidRPr="00AD1111">
              <w:rPr>
                <w:rFonts w:ascii="Arial" w:hAnsi="Arial" w:cs="Arial"/>
              </w:rPr>
              <w:t xml:space="preserve"> Campus, </w:t>
            </w:r>
            <w:r>
              <w:rPr>
                <w:rFonts w:ascii="Arial" w:hAnsi="Arial" w:cs="Arial"/>
              </w:rPr>
              <w:t>N212</w:t>
            </w:r>
          </w:p>
          <w:p w:rsidR="00B05612" w:rsidRDefault="00B05612" w:rsidP="00D02F2A">
            <w:pPr>
              <w:jc w:val="both"/>
              <w:rPr>
                <w:rFonts w:ascii="Arial" w:hAnsi="Arial" w:cs="Arial"/>
              </w:rPr>
            </w:pPr>
            <w:r w:rsidRPr="00B05612">
              <w:rPr>
                <w:rFonts w:ascii="Arial" w:hAnsi="Arial" w:cs="Arial"/>
              </w:rPr>
              <w:t xml:space="preserve">      </w:t>
            </w:r>
            <w:r>
              <w:rPr>
                <w:rFonts w:ascii="Arial" w:hAnsi="Arial" w:cs="Arial"/>
                <w:u w:val="single"/>
              </w:rPr>
              <w:t>Wed</w:t>
            </w:r>
            <w:r w:rsidRPr="00125094">
              <w:rPr>
                <w:rFonts w:ascii="Arial" w:hAnsi="Arial" w:cs="Arial"/>
                <w:u w:val="single"/>
              </w:rPr>
              <w:t>:</w:t>
            </w:r>
            <w:r w:rsidRPr="00B05612">
              <w:rPr>
                <w:rFonts w:ascii="Arial" w:hAnsi="Arial" w:cs="Arial"/>
              </w:rPr>
              <w:t xml:space="preserve">  </w:t>
            </w:r>
            <w:r w:rsidRPr="00125094">
              <w:rPr>
                <w:rFonts w:ascii="Arial" w:hAnsi="Arial" w:cs="Arial"/>
              </w:rPr>
              <w:t xml:space="preserve"> </w:t>
            </w:r>
            <w:r>
              <w:rPr>
                <w:rFonts w:ascii="Arial" w:hAnsi="Arial" w:cs="Arial"/>
              </w:rPr>
              <w:t>200PM - 60</w:t>
            </w:r>
            <w:r w:rsidRPr="00AD1111">
              <w:rPr>
                <w:rFonts w:ascii="Arial" w:hAnsi="Arial" w:cs="Arial"/>
              </w:rPr>
              <w:t>0</w:t>
            </w:r>
            <w:r>
              <w:rPr>
                <w:rFonts w:ascii="Arial" w:hAnsi="Arial" w:cs="Arial"/>
              </w:rPr>
              <w:t>P</w:t>
            </w:r>
            <w:r w:rsidRPr="00AD1111">
              <w:rPr>
                <w:rFonts w:ascii="Arial" w:hAnsi="Arial" w:cs="Arial"/>
              </w:rPr>
              <w:t>M</w:t>
            </w:r>
            <w:r>
              <w:rPr>
                <w:rFonts w:ascii="Arial" w:hAnsi="Arial" w:cs="Arial"/>
              </w:rPr>
              <w:t>, Main</w:t>
            </w:r>
            <w:r w:rsidRPr="00AD1111">
              <w:rPr>
                <w:rFonts w:ascii="Arial" w:hAnsi="Arial" w:cs="Arial"/>
              </w:rPr>
              <w:t xml:space="preserve"> Campus, </w:t>
            </w:r>
            <w:r>
              <w:rPr>
                <w:rFonts w:ascii="Arial" w:hAnsi="Arial" w:cs="Arial"/>
              </w:rPr>
              <w:t>N212</w:t>
            </w:r>
          </w:p>
          <w:p w:rsidR="00B05612" w:rsidRPr="009022C9" w:rsidRDefault="00B05612" w:rsidP="00D02F2A">
            <w:pPr>
              <w:jc w:val="both"/>
              <w:rPr>
                <w:rFonts w:ascii="Arial" w:hAnsi="Arial" w:cs="Arial"/>
              </w:rPr>
            </w:pPr>
            <w:r w:rsidRPr="00B05612">
              <w:rPr>
                <w:rFonts w:ascii="Arial" w:hAnsi="Arial" w:cs="Arial"/>
              </w:rPr>
              <w:t xml:space="preserve">      </w:t>
            </w:r>
            <w:r>
              <w:rPr>
                <w:rFonts w:ascii="Arial" w:hAnsi="Arial" w:cs="Arial"/>
                <w:u w:val="single"/>
              </w:rPr>
              <w:t>Thur:</w:t>
            </w:r>
            <w:r>
              <w:rPr>
                <w:rFonts w:ascii="Arial" w:hAnsi="Arial" w:cs="Arial"/>
              </w:rPr>
              <w:t xml:space="preserve">   200PM - 230PM (virtual)</w:t>
            </w:r>
          </w:p>
          <w:p w:rsidR="00954F2F" w:rsidRPr="00954F2F" w:rsidRDefault="00B05612" w:rsidP="00D02F2A">
            <w:pPr>
              <w:jc w:val="both"/>
              <w:rPr>
                <w:rFonts w:ascii="Times New Roman" w:hAnsi="Times New Roman"/>
                <w:sz w:val="24"/>
                <w:szCs w:val="24"/>
              </w:rPr>
            </w:pPr>
            <w:r w:rsidRPr="00B05612">
              <w:rPr>
                <w:rFonts w:ascii="Arial" w:hAnsi="Arial" w:cs="Arial"/>
              </w:rPr>
              <w:t xml:space="preserve">      </w:t>
            </w:r>
            <w:r w:rsidRPr="006A3E9F">
              <w:rPr>
                <w:rFonts w:ascii="Arial" w:hAnsi="Arial" w:cs="Arial"/>
                <w:u w:val="single"/>
              </w:rPr>
              <w:t>Other times:</w:t>
            </w:r>
            <w:r>
              <w:rPr>
                <w:rFonts w:ascii="Arial" w:hAnsi="Arial" w:cs="Arial"/>
              </w:rPr>
              <w:t xml:space="preserve">  by appointment (in person/Blackboard)</w:t>
            </w:r>
          </w:p>
        </w:tc>
      </w:tr>
    </w:tbl>
    <w:p w:rsidR="00B660E1" w:rsidRPr="00B660E1" w:rsidRDefault="004F7C74" w:rsidP="00D02F2A">
      <w:pPr>
        <w:pStyle w:val="Heading1"/>
        <w:jc w:val="both"/>
        <w:rPr>
          <w:rFonts w:ascii="Times New Roman" w:hAnsi="Times New Roman" w:cs="Times New Roman"/>
          <w:b/>
          <w:color w:val="auto"/>
          <w:sz w:val="24"/>
          <w:szCs w:val="24"/>
        </w:rPr>
      </w:pPr>
      <w:r>
        <w:rPr>
          <w:rFonts w:ascii="Times New Roman" w:hAnsi="Times New Roman" w:cs="Times New Roman"/>
          <w:b/>
          <w:color w:val="auto"/>
          <w:sz w:val="24"/>
          <w:szCs w:val="24"/>
        </w:rPr>
        <w:t>Class Overview</w:t>
      </w:r>
    </w:p>
    <w:p w:rsidR="00B660E1" w:rsidRPr="00B660E1" w:rsidRDefault="00B660E1" w:rsidP="00D02F2A">
      <w:pPr>
        <w:jc w:val="both"/>
        <w:rPr>
          <w:rFonts w:ascii="Times New Roman" w:hAnsi="Times New Roman"/>
          <w:sz w:val="24"/>
          <w:szCs w:val="24"/>
        </w:rPr>
      </w:pPr>
      <w:r w:rsidRPr="00B660E1">
        <w:rPr>
          <w:rFonts w:ascii="Times New Roman" w:hAnsi="Times New Roman"/>
          <w:sz w:val="24"/>
          <w:szCs w:val="24"/>
        </w:rPr>
        <w:t xml:space="preserve">We will be utilizing a novel approach to learning this semester both in format and content presentation.  This class is designed so you, the student, can learn Biology through a theme-based online text.  </w:t>
      </w:r>
      <w:r w:rsidR="004F7C74">
        <w:rPr>
          <w:rFonts w:ascii="Times New Roman" w:hAnsi="Times New Roman"/>
          <w:sz w:val="24"/>
          <w:szCs w:val="24"/>
        </w:rPr>
        <w:t>D</w:t>
      </w:r>
      <w:r w:rsidRPr="00B660E1">
        <w:rPr>
          <w:rFonts w:ascii="Times New Roman" w:hAnsi="Times New Roman"/>
          <w:sz w:val="24"/>
          <w:szCs w:val="24"/>
        </w:rPr>
        <w:t xml:space="preserve">uring the face to face class time we will use multiple forms of learning exploration to expand on the content you have learned from the text and its accompanying resources.  You will be responsible for dedicating </w:t>
      </w:r>
      <w:r w:rsidR="00730BB2">
        <w:rPr>
          <w:rFonts w:ascii="Times New Roman" w:hAnsi="Times New Roman"/>
          <w:sz w:val="24"/>
          <w:szCs w:val="24"/>
        </w:rPr>
        <w:t xml:space="preserve">significant </w:t>
      </w:r>
      <w:r w:rsidRPr="00B660E1">
        <w:rPr>
          <w:rFonts w:ascii="Times New Roman" w:hAnsi="Times New Roman"/>
          <w:sz w:val="24"/>
          <w:szCs w:val="24"/>
        </w:rPr>
        <w:t>time outside of class</w:t>
      </w:r>
      <w:r w:rsidR="005D1850">
        <w:rPr>
          <w:rFonts w:ascii="Times New Roman" w:hAnsi="Times New Roman"/>
          <w:sz w:val="24"/>
          <w:szCs w:val="24"/>
        </w:rPr>
        <w:t>.</w:t>
      </w:r>
      <w:r w:rsidRPr="00B660E1">
        <w:rPr>
          <w:rFonts w:ascii="Times New Roman" w:hAnsi="Times New Roman"/>
          <w:sz w:val="24"/>
          <w:szCs w:val="24"/>
        </w:rPr>
        <w:t xml:space="preserve"> </w:t>
      </w:r>
      <w:r w:rsidR="005D1850">
        <w:rPr>
          <w:rFonts w:ascii="Times New Roman" w:hAnsi="Times New Roman"/>
          <w:sz w:val="24"/>
          <w:szCs w:val="24"/>
        </w:rPr>
        <w:t>T</w:t>
      </w:r>
      <w:r w:rsidRPr="00B660E1">
        <w:rPr>
          <w:rFonts w:ascii="Times New Roman" w:hAnsi="Times New Roman"/>
          <w:sz w:val="24"/>
          <w:szCs w:val="24"/>
        </w:rPr>
        <w:t xml:space="preserve">he recommendation is at least </w:t>
      </w:r>
      <w:r w:rsidR="005D1850">
        <w:rPr>
          <w:rFonts w:ascii="Times New Roman" w:hAnsi="Times New Roman"/>
          <w:sz w:val="24"/>
          <w:szCs w:val="24"/>
        </w:rPr>
        <w:t>12</w:t>
      </w:r>
      <w:r w:rsidRPr="00B660E1">
        <w:rPr>
          <w:rFonts w:ascii="Times New Roman" w:hAnsi="Times New Roman"/>
          <w:sz w:val="24"/>
          <w:szCs w:val="24"/>
        </w:rPr>
        <w:t xml:space="preserve"> or more hours a week, to learning the material</w:t>
      </w:r>
      <w:r w:rsidR="005D1850">
        <w:rPr>
          <w:rFonts w:ascii="Times New Roman" w:hAnsi="Times New Roman"/>
          <w:sz w:val="24"/>
          <w:szCs w:val="24"/>
        </w:rPr>
        <w:t xml:space="preserve"> because we meet for only a month and a half</w:t>
      </w:r>
      <w:r w:rsidRPr="00B660E1">
        <w:rPr>
          <w:rFonts w:ascii="Times New Roman" w:hAnsi="Times New Roman"/>
          <w:sz w:val="24"/>
          <w:szCs w:val="24"/>
        </w:rPr>
        <w:t>.  Then</w:t>
      </w:r>
      <w:r w:rsidR="00192448">
        <w:rPr>
          <w:rFonts w:ascii="Times New Roman" w:hAnsi="Times New Roman"/>
          <w:sz w:val="24"/>
          <w:szCs w:val="24"/>
        </w:rPr>
        <w:t>,</w:t>
      </w:r>
      <w:r w:rsidRPr="00B660E1">
        <w:rPr>
          <w:rFonts w:ascii="Times New Roman" w:hAnsi="Times New Roman"/>
          <w:sz w:val="24"/>
          <w:szCs w:val="24"/>
        </w:rPr>
        <w:t xml:space="preserve"> when we are together as a group</w:t>
      </w:r>
      <w:r w:rsidR="00192448">
        <w:rPr>
          <w:rFonts w:ascii="Times New Roman" w:hAnsi="Times New Roman"/>
          <w:sz w:val="24"/>
          <w:szCs w:val="24"/>
        </w:rPr>
        <w:t>,</w:t>
      </w:r>
      <w:r w:rsidRPr="00B660E1">
        <w:rPr>
          <w:rFonts w:ascii="Times New Roman" w:hAnsi="Times New Roman"/>
          <w:sz w:val="24"/>
          <w:szCs w:val="24"/>
        </w:rPr>
        <w:t xml:space="preserve"> we will expand your understanding of the topics and apply the information in various ways.  </w:t>
      </w:r>
    </w:p>
    <w:p w:rsidR="00B660E1" w:rsidRPr="00B660E1" w:rsidRDefault="00B660E1" w:rsidP="00D02F2A">
      <w:pPr>
        <w:jc w:val="both"/>
        <w:rPr>
          <w:rFonts w:ascii="Times New Roman" w:hAnsi="Times New Roman"/>
          <w:sz w:val="24"/>
          <w:szCs w:val="24"/>
        </w:rPr>
      </w:pPr>
      <w:r w:rsidRPr="009909F5">
        <w:rPr>
          <w:rStyle w:val="Heading3Char"/>
          <w:rFonts w:ascii="Times New Roman" w:hAnsi="Times New Roman" w:cs="Times New Roman"/>
          <w:b/>
          <w:color w:val="auto"/>
        </w:rPr>
        <w:t>Online</w:t>
      </w:r>
      <w:r w:rsidRPr="009909F5">
        <w:rPr>
          <w:rStyle w:val="Heading3Char"/>
          <w:rFonts w:ascii="Times New Roman" w:hAnsi="Times New Roman" w:cs="Times New Roman"/>
          <w:b/>
        </w:rPr>
        <w:t xml:space="preserve"> </w:t>
      </w:r>
      <w:r w:rsidRPr="00B660E1">
        <w:rPr>
          <w:rStyle w:val="Heading3Char"/>
          <w:rFonts w:ascii="Times New Roman" w:hAnsi="Times New Roman" w:cs="Times New Roman"/>
        </w:rPr>
        <w:t>-</w:t>
      </w:r>
      <w:r w:rsidRPr="00B660E1">
        <w:rPr>
          <w:rFonts w:ascii="Times New Roman" w:hAnsi="Times New Roman"/>
          <w:sz w:val="24"/>
          <w:szCs w:val="24"/>
        </w:rPr>
        <w:t>T</w:t>
      </w:r>
      <w:r w:rsidR="004F7C74">
        <w:rPr>
          <w:rFonts w:ascii="Times New Roman" w:hAnsi="Times New Roman"/>
          <w:sz w:val="24"/>
          <w:szCs w:val="24"/>
        </w:rPr>
        <w:t xml:space="preserve">his course will rely on the McGraw-Hill Connect platform. </w:t>
      </w:r>
      <w:r w:rsidRPr="00B660E1">
        <w:rPr>
          <w:rFonts w:ascii="Times New Roman" w:hAnsi="Times New Roman"/>
          <w:sz w:val="24"/>
          <w:szCs w:val="24"/>
        </w:rPr>
        <w:t xml:space="preserve">Our “textbook” is all online and based on themes or big ideas in biology to help you see the relevancy of the material as you learn.  Students are expected to dedicate time to prepare for the class meeting – such as reading, taking notes, and </w:t>
      </w:r>
      <w:r w:rsidRPr="00B660E1">
        <w:rPr>
          <w:rFonts w:ascii="Times New Roman" w:hAnsi="Times New Roman"/>
          <w:b/>
          <w:sz w:val="24"/>
          <w:szCs w:val="24"/>
        </w:rPr>
        <w:t xml:space="preserve">completing the “Prep” assignments as well as read the </w:t>
      </w:r>
      <w:r w:rsidR="00730BB2">
        <w:rPr>
          <w:rFonts w:ascii="Times New Roman" w:hAnsi="Times New Roman"/>
          <w:b/>
          <w:sz w:val="24"/>
          <w:szCs w:val="24"/>
        </w:rPr>
        <w:t xml:space="preserve">online </w:t>
      </w:r>
      <w:r w:rsidRPr="00B660E1">
        <w:rPr>
          <w:rFonts w:ascii="Times New Roman" w:hAnsi="Times New Roman"/>
          <w:b/>
          <w:sz w:val="24"/>
          <w:szCs w:val="24"/>
        </w:rPr>
        <w:t>text PRIOR to on campus class meetings.</w:t>
      </w:r>
      <w:r w:rsidRPr="00B660E1">
        <w:rPr>
          <w:rFonts w:ascii="Times New Roman" w:hAnsi="Times New Roman"/>
          <w:sz w:val="24"/>
          <w:szCs w:val="24"/>
        </w:rPr>
        <w:t xml:space="preserve">  Discussions, scientific readings, Connect homework, reading notes and other interactive learning tools will be used by the instructor to help guide the student through the content.  It is necessary to be prepared for on campus meetings so the student can actively participate in discussions, work within a group, and ask questions about the material.  A good working knowledge of web-based applications and ample access to a computer with internet access are essential for this class. </w:t>
      </w:r>
    </w:p>
    <w:p w:rsidR="00B660E1" w:rsidRPr="00B660E1" w:rsidRDefault="00B660E1" w:rsidP="00D02F2A">
      <w:pPr>
        <w:jc w:val="both"/>
        <w:rPr>
          <w:rFonts w:ascii="Times New Roman" w:hAnsi="Times New Roman"/>
          <w:sz w:val="24"/>
          <w:szCs w:val="24"/>
        </w:rPr>
      </w:pPr>
      <w:r w:rsidRPr="009909F5">
        <w:rPr>
          <w:rStyle w:val="Heading3Char"/>
          <w:rFonts w:ascii="Times New Roman" w:hAnsi="Times New Roman" w:cs="Times New Roman"/>
          <w:b/>
          <w:color w:val="auto"/>
        </w:rPr>
        <w:t>On campus</w:t>
      </w:r>
      <w:r w:rsidRPr="00B660E1">
        <w:rPr>
          <w:rFonts w:ascii="Times New Roman" w:hAnsi="Times New Roman"/>
          <w:b/>
          <w:sz w:val="24"/>
          <w:szCs w:val="24"/>
        </w:rPr>
        <w:t xml:space="preserve"> - </w:t>
      </w:r>
      <w:r w:rsidRPr="00B660E1">
        <w:rPr>
          <w:rFonts w:ascii="Times New Roman" w:hAnsi="Times New Roman"/>
          <w:sz w:val="24"/>
          <w:szCs w:val="24"/>
        </w:rPr>
        <w:t xml:space="preserve">Class time on campus each week will be focused on </w:t>
      </w:r>
      <w:r w:rsidR="005D1850">
        <w:rPr>
          <w:rFonts w:ascii="Times New Roman" w:hAnsi="Times New Roman"/>
          <w:sz w:val="24"/>
          <w:szCs w:val="24"/>
        </w:rPr>
        <w:t>introducing</w:t>
      </w:r>
      <w:r w:rsidRPr="00B660E1">
        <w:rPr>
          <w:rFonts w:ascii="Times New Roman" w:hAnsi="Times New Roman"/>
          <w:sz w:val="24"/>
          <w:szCs w:val="24"/>
        </w:rPr>
        <w:t xml:space="preserve"> the concepts taught in the online lectures and text</w:t>
      </w:r>
      <w:r w:rsidR="005D1850">
        <w:rPr>
          <w:rFonts w:ascii="Times New Roman" w:hAnsi="Times New Roman"/>
          <w:sz w:val="24"/>
          <w:szCs w:val="24"/>
        </w:rPr>
        <w:t>, focusing on the most crucial concepts</w:t>
      </w:r>
      <w:bookmarkStart w:id="0" w:name="_GoBack"/>
      <w:bookmarkEnd w:id="0"/>
      <w:r w:rsidRPr="00B660E1">
        <w:rPr>
          <w:rFonts w:ascii="Times New Roman" w:hAnsi="Times New Roman"/>
          <w:sz w:val="24"/>
          <w:szCs w:val="24"/>
        </w:rPr>
        <w:t xml:space="preserve">.  Each class will have a content review and concept exploration portion.  Case studies, video lab discussion, student presentations, scientific articles, debates, and other learning models will be used to expand understanding of the current concepts.  Some of the learning projects will be instructor lead and others will be guided by students.  </w:t>
      </w:r>
    </w:p>
    <w:p w:rsidR="00B660E1" w:rsidRPr="009909F5" w:rsidRDefault="00B660E1" w:rsidP="00D02F2A">
      <w:pPr>
        <w:pStyle w:val="Heading1"/>
        <w:jc w:val="both"/>
        <w:rPr>
          <w:rFonts w:ascii="Times New Roman" w:hAnsi="Times New Roman" w:cs="Times New Roman"/>
          <w:b/>
          <w:color w:val="auto"/>
          <w:sz w:val="24"/>
          <w:szCs w:val="24"/>
        </w:rPr>
      </w:pPr>
      <w:r w:rsidRPr="009909F5">
        <w:rPr>
          <w:rFonts w:ascii="Times New Roman" w:hAnsi="Times New Roman" w:cs="Times New Roman"/>
          <w:b/>
          <w:color w:val="auto"/>
          <w:sz w:val="24"/>
          <w:szCs w:val="24"/>
        </w:rPr>
        <w:lastRenderedPageBreak/>
        <w:t>Requirements:</w:t>
      </w:r>
    </w:p>
    <w:p w:rsidR="00B660E1" w:rsidRPr="00B660E1" w:rsidRDefault="00B660E1" w:rsidP="00D02F2A">
      <w:pPr>
        <w:pStyle w:val="Heading3"/>
        <w:jc w:val="both"/>
        <w:rPr>
          <w:rFonts w:ascii="Times New Roman" w:hAnsi="Times New Roman" w:cs="Times New Roman"/>
        </w:rPr>
      </w:pPr>
      <w:r w:rsidRPr="00B660E1">
        <w:rPr>
          <w:rFonts w:ascii="Times New Roman" w:hAnsi="Times New Roman" w:cs="Times New Roman"/>
        </w:rPr>
        <w:t>Text: Connect Master: Why Biology? 1.0</w:t>
      </w:r>
      <w:r w:rsidRPr="00B660E1">
        <w:rPr>
          <w:rFonts w:ascii="Times New Roman" w:hAnsi="Times New Roman" w:cs="Times New Roman"/>
        </w:rPr>
        <w:tab/>
        <w:t>Author: Michael Windelspecht</w:t>
      </w:r>
      <w:r>
        <w:rPr>
          <w:rFonts w:ascii="Times New Roman" w:hAnsi="Times New Roman" w:cs="Times New Roman"/>
        </w:rPr>
        <w:t xml:space="preserve">;     </w:t>
      </w:r>
      <w:r w:rsidR="00192448">
        <w:rPr>
          <w:rFonts w:ascii="Times New Roman" w:hAnsi="Times New Roman" w:cs="Times New Roman"/>
        </w:rPr>
        <w:t>IRSC ISBN: 9781264022748</w:t>
      </w:r>
      <w:r>
        <w:rPr>
          <w:rFonts w:ascii="Times New Roman" w:hAnsi="Times New Roman" w:cs="Times New Roman"/>
        </w:rPr>
        <w:t xml:space="preserve">     </w:t>
      </w:r>
    </w:p>
    <w:p w:rsidR="00B660E1" w:rsidRDefault="00B660E1" w:rsidP="00D02F2A">
      <w:pPr>
        <w:jc w:val="both"/>
        <w:rPr>
          <w:rFonts w:ascii="Times New Roman" w:hAnsi="Times New Roman"/>
          <w:sz w:val="24"/>
          <w:szCs w:val="24"/>
        </w:rPr>
      </w:pPr>
      <w:r w:rsidRPr="00B660E1">
        <w:rPr>
          <w:rFonts w:ascii="Times New Roman" w:hAnsi="Times New Roman"/>
          <w:sz w:val="24"/>
          <w:szCs w:val="24"/>
        </w:rPr>
        <w:t xml:space="preserve">The “textbook” for this course is fully online.  </w:t>
      </w:r>
      <w:r w:rsidR="00727EFD">
        <w:rPr>
          <w:rFonts w:ascii="Times New Roman" w:hAnsi="Times New Roman"/>
          <w:sz w:val="24"/>
          <w:szCs w:val="24"/>
        </w:rPr>
        <w:t xml:space="preserve">You will be purchasing an access code from either the IRSC bookstore or directly from the McGraw-Hill </w:t>
      </w:r>
      <w:r w:rsidR="00192448">
        <w:rPr>
          <w:rFonts w:ascii="Times New Roman" w:hAnsi="Times New Roman"/>
          <w:sz w:val="24"/>
          <w:szCs w:val="24"/>
        </w:rPr>
        <w:t xml:space="preserve">(MGH) </w:t>
      </w:r>
      <w:r w:rsidR="00727EFD">
        <w:rPr>
          <w:rFonts w:ascii="Times New Roman" w:hAnsi="Times New Roman"/>
          <w:sz w:val="24"/>
          <w:szCs w:val="24"/>
        </w:rPr>
        <w:t xml:space="preserve">Publisher. </w:t>
      </w:r>
      <w:r w:rsidRPr="00B660E1">
        <w:rPr>
          <w:rFonts w:ascii="Times New Roman" w:hAnsi="Times New Roman"/>
          <w:sz w:val="24"/>
          <w:szCs w:val="24"/>
        </w:rPr>
        <w:t xml:space="preserve">We will be accessing all the materials through the Connect Learning system of McGraw-Hill.  </w:t>
      </w:r>
      <w:r w:rsidR="00727EFD">
        <w:rPr>
          <w:rFonts w:ascii="Times New Roman" w:hAnsi="Times New Roman"/>
          <w:sz w:val="24"/>
          <w:szCs w:val="24"/>
        </w:rPr>
        <w:t xml:space="preserve">The access code is mandatory. You cannot pass the course if you do not access the online material. </w:t>
      </w:r>
      <w:r w:rsidRPr="00B660E1">
        <w:rPr>
          <w:rFonts w:ascii="Times New Roman" w:hAnsi="Times New Roman"/>
          <w:sz w:val="24"/>
          <w:szCs w:val="24"/>
        </w:rPr>
        <w:t xml:space="preserve">Please only use </w:t>
      </w:r>
      <w:r>
        <w:rPr>
          <w:rFonts w:ascii="Times New Roman" w:hAnsi="Times New Roman"/>
          <w:sz w:val="24"/>
          <w:szCs w:val="24"/>
        </w:rPr>
        <w:t>Blackboard</w:t>
      </w:r>
      <w:r w:rsidRPr="00B660E1">
        <w:rPr>
          <w:rFonts w:ascii="Times New Roman" w:hAnsi="Times New Roman"/>
          <w:sz w:val="24"/>
          <w:szCs w:val="24"/>
        </w:rPr>
        <w:t xml:space="preserve"> to access the </w:t>
      </w:r>
      <w:r w:rsidR="00727EFD">
        <w:rPr>
          <w:rFonts w:ascii="Times New Roman" w:hAnsi="Times New Roman"/>
          <w:sz w:val="24"/>
          <w:szCs w:val="24"/>
        </w:rPr>
        <w:t xml:space="preserve">material from the </w:t>
      </w:r>
      <w:r w:rsidRPr="00B660E1">
        <w:rPr>
          <w:rFonts w:ascii="Times New Roman" w:hAnsi="Times New Roman"/>
          <w:sz w:val="24"/>
          <w:szCs w:val="24"/>
        </w:rPr>
        <w:t xml:space="preserve">MGH Connect and Campus system to ensure you are working in the correct course.  If possible set up your Connect account </w:t>
      </w:r>
      <w:r w:rsidRPr="00B660E1">
        <w:rPr>
          <w:rFonts w:ascii="Times New Roman" w:hAnsi="Times New Roman"/>
          <w:sz w:val="24"/>
          <w:szCs w:val="24"/>
          <w:u w:val="single"/>
        </w:rPr>
        <w:t xml:space="preserve">prior </w:t>
      </w:r>
      <w:r w:rsidRPr="00B660E1">
        <w:rPr>
          <w:rFonts w:ascii="Times New Roman" w:hAnsi="Times New Roman"/>
          <w:sz w:val="24"/>
          <w:szCs w:val="24"/>
        </w:rPr>
        <w:t xml:space="preserve">to the first day of class.  </w:t>
      </w:r>
      <w:r w:rsidR="004C62D5">
        <w:rPr>
          <w:rFonts w:ascii="Times New Roman" w:hAnsi="Times New Roman"/>
          <w:sz w:val="24"/>
          <w:szCs w:val="24"/>
        </w:rPr>
        <w:t>Instructions</w:t>
      </w:r>
      <w:r w:rsidR="00727EFD">
        <w:rPr>
          <w:rFonts w:ascii="Times New Roman" w:hAnsi="Times New Roman"/>
          <w:sz w:val="24"/>
          <w:szCs w:val="24"/>
        </w:rPr>
        <w:t xml:space="preserve"> to link your access code to blackboard will be posted on blackboard. </w:t>
      </w:r>
      <w:r w:rsidRPr="00B660E1">
        <w:rPr>
          <w:rFonts w:ascii="Times New Roman" w:hAnsi="Times New Roman"/>
          <w:sz w:val="24"/>
          <w:szCs w:val="24"/>
        </w:rPr>
        <w:t xml:space="preserve">All students must be registered and active on the McGraw-Hill Campus website </w:t>
      </w:r>
      <w:r>
        <w:rPr>
          <w:rFonts w:ascii="Times New Roman" w:hAnsi="Times New Roman"/>
          <w:sz w:val="24"/>
          <w:szCs w:val="24"/>
          <w:u w:val="single"/>
        </w:rPr>
        <w:t xml:space="preserve">by </w:t>
      </w:r>
      <w:r w:rsidR="00192448">
        <w:rPr>
          <w:rFonts w:ascii="Times New Roman" w:hAnsi="Times New Roman"/>
          <w:sz w:val="24"/>
          <w:szCs w:val="24"/>
          <w:u w:val="single"/>
        </w:rPr>
        <w:t xml:space="preserve">1/17/2020 </w:t>
      </w:r>
      <w:r w:rsidR="00192448">
        <w:rPr>
          <w:rFonts w:ascii="Times New Roman" w:hAnsi="Times New Roman"/>
          <w:sz w:val="24"/>
          <w:szCs w:val="24"/>
        </w:rPr>
        <w:t>but preferably ASAP</w:t>
      </w:r>
      <w:r w:rsidRPr="00B660E1">
        <w:rPr>
          <w:rFonts w:ascii="Times New Roman" w:hAnsi="Times New Roman"/>
          <w:sz w:val="24"/>
          <w:szCs w:val="24"/>
        </w:rPr>
        <w:t xml:space="preserve">. Access to McGraw-Hill Campus Module is on the </w:t>
      </w:r>
      <w:r>
        <w:rPr>
          <w:rFonts w:ascii="Times New Roman" w:hAnsi="Times New Roman"/>
          <w:sz w:val="24"/>
          <w:szCs w:val="24"/>
        </w:rPr>
        <w:t>Blackboard</w:t>
      </w:r>
      <w:r w:rsidRPr="00B660E1">
        <w:rPr>
          <w:rFonts w:ascii="Times New Roman" w:hAnsi="Times New Roman"/>
          <w:sz w:val="24"/>
          <w:szCs w:val="24"/>
        </w:rPr>
        <w:t xml:space="preserve"> page for this class.  </w:t>
      </w:r>
    </w:p>
    <w:p w:rsidR="00B660E1" w:rsidRDefault="00B660E1" w:rsidP="00D02F2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Companion Websites</w:t>
      </w:r>
      <w:r w:rsidRPr="00445A87">
        <w:rPr>
          <w:rFonts w:ascii="Times New Roman" w:hAnsi="Times New Roman"/>
          <w:b/>
          <w:bCs/>
          <w:sz w:val="24"/>
          <w:szCs w:val="24"/>
        </w:rPr>
        <w:t xml:space="preserve">: </w:t>
      </w:r>
      <w:r w:rsidRPr="00445A87">
        <w:rPr>
          <w:rFonts w:ascii="Times New Roman" w:hAnsi="Times New Roman"/>
          <w:bCs/>
          <w:sz w:val="24"/>
          <w:szCs w:val="24"/>
        </w:rPr>
        <w:t>Blackboard course website</w:t>
      </w:r>
      <w:r w:rsidRPr="00445A87">
        <w:rPr>
          <w:rFonts w:ascii="Times New Roman" w:hAnsi="Times New Roman"/>
          <w:b/>
          <w:bCs/>
          <w:sz w:val="24"/>
          <w:szCs w:val="24"/>
        </w:rPr>
        <w:t xml:space="preserve">, </w:t>
      </w:r>
      <w:hyperlink r:id="rId9" w:history="1">
        <w:r w:rsidRPr="00BF7DD8">
          <w:rPr>
            <w:rStyle w:val="Hyperlink"/>
            <w:rFonts w:ascii="Times New Roman" w:hAnsi="Times New Roman"/>
            <w:sz w:val="24"/>
            <w:szCs w:val="24"/>
          </w:rPr>
          <w:t>http://biology-irsc.weebly.com/</w:t>
        </w:r>
      </w:hyperlink>
    </w:p>
    <w:p w:rsidR="00B660E1" w:rsidRPr="00AF74CC" w:rsidRDefault="00B660E1" w:rsidP="00D02F2A">
      <w:pPr>
        <w:widowControl w:val="0"/>
        <w:autoSpaceDE w:val="0"/>
        <w:autoSpaceDN w:val="0"/>
        <w:adjustRightInd w:val="0"/>
        <w:spacing w:after="0" w:line="240" w:lineRule="auto"/>
        <w:jc w:val="both"/>
        <w:rPr>
          <w:rFonts w:ascii="Times New Roman" w:hAnsi="Times New Roman"/>
          <w:sz w:val="24"/>
          <w:szCs w:val="24"/>
          <w:highlight w:val="yellow"/>
        </w:rPr>
      </w:pPr>
    </w:p>
    <w:p w:rsidR="00B660E1" w:rsidRPr="00B660E1" w:rsidRDefault="00B660E1" w:rsidP="00D02F2A">
      <w:pPr>
        <w:pStyle w:val="Heading3"/>
        <w:jc w:val="both"/>
        <w:rPr>
          <w:rFonts w:ascii="Times New Roman" w:hAnsi="Times New Roman" w:cs="Times New Roman"/>
          <w:b/>
          <w:color w:val="auto"/>
        </w:rPr>
      </w:pPr>
      <w:r w:rsidRPr="00B660E1">
        <w:rPr>
          <w:rFonts w:ascii="Times New Roman" w:hAnsi="Times New Roman" w:cs="Times New Roman"/>
          <w:b/>
          <w:color w:val="auto"/>
        </w:rPr>
        <w:t>Blackboard Utilization:</w:t>
      </w:r>
    </w:p>
    <w:p w:rsidR="00B660E1" w:rsidRPr="00B660E1" w:rsidRDefault="00B660E1" w:rsidP="00D02F2A">
      <w:pPr>
        <w:spacing w:after="0"/>
        <w:jc w:val="both"/>
        <w:rPr>
          <w:rFonts w:ascii="Times New Roman" w:hAnsi="Times New Roman"/>
          <w:sz w:val="24"/>
          <w:szCs w:val="24"/>
        </w:rPr>
      </w:pPr>
      <w:r w:rsidRPr="00B660E1">
        <w:rPr>
          <w:rFonts w:ascii="Times New Roman" w:hAnsi="Times New Roman"/>
          <w:sz w:val="24"/>
          <w:szCs w:val="24"/>
        </w:rPr>
        <w:t xml:space="preserve">Access to and usage of </w:t>
      </w:r>
      <w:r>
        <w:rPr>
          <w:rFonts w:ascii="Times New Roman" w:hAnsi="Times New Roman"/>
          <w:sz w:val="24"/>
          <w:szCs w:val="24"/>
        </w:rPr>
        <w:t>Blackboard</w:t>
      </w:r>
      <w:r w:rsidRPr="00B660E1">
        <w:rPr>
          <w:rFonts w:ascii="Times New Roman" w:hAnsi="Times New Roman"/>
          <w:sz w:val="24"/>
          <w:szCs w:val="24"/>
        </w:rPr>
        <w:t xml:space="preserve"> are required for this course as well.  Class assignments, forum discussions, group projects, grades, notes, and announcements will all be posted via</w:t>
      </w:r>
      <w:r>
        <w:rPr>
          <w:rFonts w:ascii="Times New Roman" w:hAnsi="Times New Roman"/>
          <w:sz w:val="24"/>
          <w:szCs w:val="24"/>
        </w:rPr>
        <w:t xml:space="preserve"> Blackboard</w:t>
      </w:r>
      <w:r w:rsidRPr="00B660E1">
        <w:rPr>
          <w:rFonts w:ascii="Times New Roman" w:hAnsi="Times New Roman"/>
          <w:sz w:val="24"/>
          <w:szCs w:val="24"/>
        </w:rPr>
        <w:t xml:space="preserve">.  Please make sure you are familiar with this program.  </w:t>
      </w:r>
    </w:p>
    <w:p w:rsidR="009909F5" w:rsidRPr="009909F5" w:rsidRDefault="009909F5" w:rsidP="00D02F2A">
      <w:pPr>
        <w:pStyle w:val="Heading1"/>
        <w:jc w:val="both"/>
        <w:rPr>
          <w:rFonts w:ascii="Times New Roman" w:hAnsi="Times New Roman" w:cs="Times New Roman"/>
          <w:b/>
          <w:color w:val="auto"/>
          <w:sz w:val="24"/>
          <w:szCs w:val="24"/>
        </w:rPr>
      </w:pPr>
      <w:r w:rsidRPr="009909F5">
        <w:rPr>
          <w:rFonts w:ascii="Times New Roman" w:hAnsi="Times New Roman" w:cs="Times New Roman"/>
          <w:b/>
          <w:color w:val="auto"/>
          <w:sz w:val="24"/>
          <w:szCs w:val="24"/>
        </w:rPr>
        <w:t>Assessments &amp; Grading</w:t>
      </w:r>
      <w:r w:rsidR="00B6391F">
        <w:rPr>
          <w:rFonts w:ascii="Times New Roman" w:hAnsi="Times New Roman" w:cs="Times New Roman"/>
          <w:b/>
          <w:color w:val="auto"/>
          <w:sz w:val="24"/>
          <w:szCs w:val="24"/>
        </w:rPr>
        <w:t>:</w:t>
      </w:r>
      <w:r w:rsidRPr="009909F5">
        <w:rPr>
          <w:rFonts w:ascii="Times New Roman" w:hAnsi="Times New Roman" w:cs="Times New Roman"/>
          <w:b/>
          <w:color w:val="auto"/>
          <w:sz w:val="24"/>
          <w:szCs w:val="24"/>
        </w:rPr>
        <w:t xml:space="preserve"> </w:t>
      </w:r>
    </w:p>
    <w:p w:rsidR="009909F5" w:rsidRPr="009909F5" w:rsidRDefault="009909F5" w:rsidP="00D02F2A">
      <w:pPr>
        <w:jc w:val="both"/>
        <w:rPr>
          <w:rFonts w:ascii="Times New Roman" w:hAnsi="Times New Roman"/>
          <w:sz w:val="24"/>
          <w:szCs w:val="24"/>
        </w:rPr>
      </w:pPr>
      <w:r w:rsidRPr="009909F5">
        <w:rPr>
          <w:rFonts w:ascii="Times New Roman" w:hAnsi="Times New Roman"/>
          <w:sz w:val="24"/>
          <w:szCs w:val="24"/>
        </w:rPr>
        <w:t xml:space="preserve">Forums, homework, presentations, online Connect work, in class learning models, and exams will all be used to determine your final grade.  Remember, you earn your grade; I don’t give it to you.  </w:t>
      </w:r>
      <w:r w:rsidR="001A20A4">
        <w:rPr>
          <w:rFonts w:ascii="Times New Roman" w:hAnsi="Times New Roman"/>
          <w:sz w:val="24"/>
          <w:szCs w:val="24"/>
        </w:rPr>
        <w:t xml:space="preserve">The work for the course has been broken down per category. Blackboard automatically calculates your grade based on the average score you earned per category (see below) and this overall grade is a running score. </w:t>
      </w:r>
      <w:r w:rsidR="001A20A4" w:rsidRPr="001A20A4">
        <w:rPr>
          <w:rFonts w:ascii="Times New Roman" w:hAnsi="Times New Roman"/>
          <w:color w:val="000000"/>
          <w:sz w:val="24"/>
          <w:szCs w:val="24"/>
          <w:shd w:val="clear" w:color="auto" w:fill="FFFFFF"/>
        </w:rPr>
        <w:t xml:space="preserve">Students are required to </w:t>
      </w:r>
      <w:r w:rsidR="001A20A4">
        <w:rPr>
          <w:rFonts w:ascii="Times New Roman" w:hAnsi="Times New Roman"/>
          <w:color w:val="000000"/>
          <w:sz w:val="24"/>
          <w:szCs w:val="24"/>
          <w:shd w:val="clear" w:color="auto" w:fill="FFFFFF"/>
        </w:rPr>
        <w:t>check their grade center to ensure grades have been rolled over from connect</w:t>
      </w:r>
      <w:r w:rsidR="001A20A4" w:rsidRPr="001A20A4">
        <w:rPr>
          <w:rFonts w:ascii="Times New Roman" w:hAnsi="Times New Roman"/>
          <w:color w:val="000000"/>
          <w:sz w:val="24"/>
          <w:szCs w:val="24"/>
          <w:shd w:val="clear" w:color="auto" w:fill="FFFFFF"/>
        </w:rPr>
        <w:t>.</w:t>
      </w:r>
      <w:r w:rsidR="001A20A4" w:rsidRPr="001A20A4">
        <w:rPr>
          <w:rFonts w:ascii="Times New Roman" w:hAnsi="Times New Roman"/>
          <w:color w:val="000000"/>
          <w:sz w:val="24"/>
          <w:szCs w:val="24"/>
          <w:bdr w:val="none" w:sz="0" w:space="0" w:color="auto" w:frame="1"/>
          <w:shd w:val="clear" w:color="auto" w:fill="FFFFFF"/>
        </w:rPr>
        <w:t>  </w:t>
      </w:r>
      <w:r w:rsidR="001A20A4" w:rsidRPr="001A20A4">
        <w:rPr>
          <w:rFonts w:ascii="Times New Roman" w:hAnsi="Times New Roman"/>
          <w:color w:val="000000"/>
          <w:sz w:val="24"/>
          <w:szCs w:val="24"/>
          <w:shd w:val="clear" w:color="auto" w:fill="FFFFFF"/>
        </w:rPr>
        <w:t>Grades will be posted in Blackboard but technical and human errors may not reflect the true grade in Blackboard</w:t>
      </w:r>
      <w:r w:rsidR="001A20A4">
        <w:rPr>
          <w:rFonts w:ascii="Times New Roman" w:hAnsi="Times New Roman"/>
          <w:color w:val="000000"/>
          <w:sz w:val="24"/>
          <w:szCs w:val="24"/>
          <w:shd w:val="clear" w:color="auto" w:fill="FFFFFF"/>
        </w:rPr>
        <w:t xml:space="preserve">. Instructors reserve the </w:t>
      </w:r>
      <w:r w:rsidR="004C62D5">
        <w:rPr>
          <w:rFonts w:ascii="Times New Roman" w:hAnsi="Times New Roman"/>
          <w:color w:val="000000"/>
          <w:sz w:val="24"/>
          <w:szCs w:val="24"/>
          <w:shd w:val="clear" w:color="auto" w:fill="FFFFFF"/>
        </w:rPr>
        <w:t>right</w:t>
      </w:r>
      <w:r w:rsidR="001A20A4">
        <w:rPr>
          <w:rFonts w:ascii="Times New Roman" w:hAnsi="Times New Roman"/>
          <w:color w:val="000000"/>
          <w:sz w:val="24"/>
          <w:szCs w:val="24"/>
          <w:shd w:val="clear" w:color="auto" w:fill="FFFFFF"/>
        </w:rPr>
        <w:t xml:space="preserve"> to manua</w:t>
      </w:r>
      <w:r w:rsidR="004C62D5">
        <w:rPr>
          <w:rFonts w:ascii="Times New Roman" w:hAnsi="Times New Roman"/>
          <w:color w:val="000000"/>
          <w:sz w:val="24"/>
          <w:szCs w:val="24"/>
          <w:shd w:val="clear" w:color="auto" w:fill="FFFFFF"/>
        </w:rPr>
        <w:t>l</w:t>
      </w:r>
      <w:r w:rsidR="001A20A4">
        <w:rPr>
          <w:rFonts w:ascii="Times New Roman" w:hAnsi="Times New Roman"/>
          <w:color w:val="000000"/>
          <w:sz w:val="24"/>
          <w:szCs w:val="24"/>
          <w:shd w:val="clear" w:color="auto" w:fill="FFFFFF"/>
        </w:rPr>
        <w:t>l</w:t>
      </w:r>
      <w:r w:rsidR="004C62D5">
        <w:rPr>
          <w:rFonts w:ascii="Times New Roman" w:hAnsi="Times New Roman"/>
          <w:color w:val="000000"/>
          <w:sz w:val="24"/>
          <w:szCs w:val="24"/>
          <w:shd w:val="clear" w:color="auto" w:fill="FFFFFF"/>
        </w:rPr>
        <w:t>y</w:t>
      </w:r>
      <w:r w:rsidR="001A20A4">
        <w:rPr>
          <w:rFonts w:ascii="Times New Roman" w:hAnsi="Times New Roman"/>
          <w:color w:val="000000"/>
          <w:sz w:val="24"/>
          <w:szCs w:val="24"/>
          <w:shd w:val="clear" w:color="auto" w:fill="FFFFFF"/>
        </w:rPr>
        <w:t xml:space="preserve"> calculate grades to verify the blackboard grades. Grades are based on the actual points earned by the student.</w:t>
      </w:r>
    </w:p>
    <w:p w:rsidR="009909F5" w:rsidRPr="009909F5" w:rsidRDefault="009909F5" w:rsidP="00D02F2A">
      <w:pPr>
        <w:jc w:val="both"/>
        <w:rPr>
          <w:rFonts w:ascii="Times New Roman" w:hAnsi="Times New Roman"/>
          <w:sz w:val="24"/>
          <w:szCs w:val="24"/>
        </w:rPr>
      </w:pPr>
      <w:r w:rsidRPr="009909F5">
        <w:rPr>
          <w:rFonts w:ascii="Times New Roman" w:hAnsi="Times New Roman"/>
          <w:sz w:val="24"/>
          <w:szCs w:val="24"/>
        </w:rPr>
        <w:t xml:space="preserve">All online assessments are due at the time posted.  It is your responsibility to complete the work on time and submit it.  Remember all electronic communication is time stamped.  </w:t>
      </w:r>
      <w:r w:rsidR="00BA780B">
        <w:rPr>
          <w:rFonts w:ascii="Times New Roman" w:hAnsi="Times New Roman"/>
          <w:sz w:val="24"/>
          <w:szCs w:val="24"/>
        </w:rPr>
        <w:t xml:space="preserve">Please review the make-up and late policy posted below.  </w:t>
      </w:r>
    </w:p>
    <w:p w:rsidR="009909F5" w:rsidRPr="009C2854" w:rsidRDefault="009909F5" w:rsidP="00D02F2A">
      <w:pPr>
        <w:pStyle w:val="Heading2"/>
        <w:jc w:val="both"/>
        <w:rPr>
          <w:rFonts w:ascii="Times New Roman" w:hAnsi="Times New Roman" w:cs="Times New Roman"/>
          <w:sz w:val="22"/>
          <w:szCs w:val="22"/>
        </w:rPr>
      </w:pPr>
      <w:r w:rsidRPr="009C2854">
        <w:rPr>
          <w:rFonts w:ascii="Times New Roman" w:hAnsi="Times New Roman" w:cs="Times New Roman"/>
          <w:sz w:val="22"/>
          <w:szCs w:val="22"/>
        </w:rPr>
        <w:t xml:space="preserve">Grading Scale </w:t>
      </w:r>
      <w:r w:rsidRPr="009C2854">
        <w:rPr>
          <w:rFonts w:ascii="Times New Roman" w:hAnsi="Times New Roman" w:cs="Times New Roman"/>
          <w:sz w:val="22"/>
          <w:szCs w:val="22"/>
        </w:rPr>
        <w:tab/>
      </w:r>
      <w:r w:rsidRPr="009C2854">
        <w:rPr>
          <w:rFonts w:ascii="Times New Roman" w:hAnsi="Times New Roman" w:cs="Times New Roman"/>
          <w:sz w:val="22"/>
          <w:szCs w:val="22"/>
        </w:rPr>
        <w:tab/>
      </w:r>
      <w:r w:rsidR="00AD6B72" w:rsidRPr="009C2854">
        <w:rPr>
          <w:rFonts w:ascii="Times New Roman" w:hAnsi="Times New Roman" w:cs="Times New Roman"/>
          <w:sz w:val="22"/>
          <w:szCs w:val="22"/>
        </w:rPr>
        <w:tab/>
      </w:r>
      <w:r w:rsidRPr="009C2854">
        <w:rPr>
          <w:rFonts w:ascii="Times New Roman" w:hAnsi="Times New Roman" w:cs="Times New Roman"/>
          <w:sz w:val="22"/>
          <w:szCs w:val="22"/>
        </w:rPr>
        <w:t>Breakdown</w:t>
      </w:r>
      <w:r w:rsidRPr="009C2854">
        <w:rPr>
          <w:rFonts w:ascii="Times New Roman" w:hAnsi="Times New Roman" w:cs="Times New Roman"/>
          <w:sz w:val="22"/>
          <w:szCs w:val="22"/>
        </w:rPr>
        <w:tab/>
      </w:r>
      <w:r w:rsidRPr="009C2854">
        <w:rPr>
          <w:rFonts w:ascii="Times New Roman" w:hAnsi="Times New Roman" w:cs="Times New Roman"/>
          <w:sz w:val="22"/>
          <w:szCs w:val="22"/>
        </w:rPr>
        <w:tab/>
      </w:r>
      <w:r w:rsidRPr="009C2854">
        <w:rPr>
          <w:rFonts w:ascii="Times New Roman" w:hAnsi="Times New Roman" w:cs="Times New Roman"/>
          <w:sz w:val="22"/>
          <w:szCs w:val="22"/>
        </w:rPr>
        <w:tab/>
      </w:r>
      <w:r w:rsidRPr="009C2854">
        <w:rPr>
          <w:rFonts w:ascii="Times New Roman" w:hAnsi="Times New Roman" w:cs="Times New Roman"/>
          <w:sz w:val="22"/>
          <w:szCs w:val="22"/>
        </w:rPr>
        <w:tab/>
        <w:t>Percentage</w:t>
      </w:r>
    </w:p>
    <w:p w:rsidR="009909F5" w:rsidRPr="009C2854" w:rsidRDefault="0066661B" w:rsidP="00D02F2A">
      <w:pPr>
        <w:spacing w:after="0"/>
        <w:jc w:val="both"/>
        <w:rPr>
          <w:rFonts w:ascii="Times New Roman" w:hAnsi="Times New Roman"/>
        </w:rPr>
      </w:pPr>
      <w:r w:rsidRPr="009C2854">
        <w:rPr>
          <w:rFonts w:ascii="Times New Roman" w:hAnsi="Times New Roman"/>
        </w:rPr>
        <w:t xml:space="preserve">Unit </w:t>
      </w:r>
      <w:r w:rsidR="009909F5" w:rsidRPr="009C2854">
        <w:rPr>
          <w:rFonts w:ascii="Times New Roman" w:hAnsi="Times New Roman"/>
        </w:rPr>
        <w:t>Tests</w:t>
      </w:r>
      <w:r w:rsidR="009909F5" w:rsidRPr="009C2854">
        <w:rPr>
          <w:rFonts w:ascii="Times New Roman" w:hAnsi="Times New Roman"/>
        </w:rPr>
        <w:tab/>
      </w:r>
      <w:r w:rsidRPr="009C2854">
        <w:rPr>
          <w:rFonts w:ascii="Times New Roman" w:hAnsi="Times New Roman"/>
        </w:rPr>
        <w:tab/>
      </w:r>
      <w:r w:rsidRPr="009C2854">
        <w:rPr>
          <w:rFonts w:ascii="Times New Roman" w:hAnsi="Times New Roman"/>
        </w:rPr>
        <w:tab/>
        <w:t>5</w:t>
      </w:r>
      <w:r w:rsidR="00A200F7">
        <w:rPr>
          <w:rFonts w:ascii="Times New Roman" w:hAnsi="Times New Roman"/>
        </w:rPr>
        <w:t xml:space="preserve"> unit exams</w:t>
      </w:r>
      <w:r w:rsidR="00AD6B72" w:rsidRPr="009C2854">
        <w:rPr>
          <w:rFonts w:ascii="Times New Roman" w:hAnsi="Times New Roman"/>
        </w:rPr>
        <w:tab/>
      </w:r>
      <w:r w:rsidR="00AD6B72" w:rsidRPr="009C2854">
        <w:rPr>
          <w:rFonts w:ascii="Times New Roman" w:hAnsi="Times New Roman"/>
        </w:rPr>
        <w:tab/>
      </w:r>
      <w:r w:rsidR="009909F5" w:rsidRPr="009C2854">
        <w:rPr>
          <w:rFonts w:ascii="Times New Roman" w:hAnsi="Times New Roman"/>
        </w:rPr>
        <w:tab/>
      </w:r>
      <w:r w:rsidR="009909F5" w:rsidRPr="009C2854">
        <w:rPr>
          <w:rFonts w:ascii="Times New Roman" w:hAnsi="Times New Roman"/>
        </w:rPr>
        <w:tab/>
      </w:r>
      <w:r w:rsidR="00A200F7">
        <w:rPr>
          <w:rFonts w:ascii="Times New Roman" w:hAnsi="Times New Roman"/>
        </w:rPr>
        <w:t>50</w:t>
      </w:r>
      <w:r w:rsidR="009909F5" w:rsidRPr="009C2854">
        <w:rPr>
          <w:rFonts w:ascii="Times New Roman" w:hAnsi="Times New Roman"/>
        </w:rPr>
        <w:t>%</w:t>
      </w:r>
    </w:p>
    <w:p w:rsidR="009909F5" w:rsidRPr="009C2854" w:rsidRDefault="009909F5" w:rsidP="00D02F2A">
      <w:pPr>
        <w:spacing w:after="0"/>
        <w:jc w:val="both"/>
        <w:rPr>
          <w:rFonts w:ascii="Times New Roman" w:hAnsi="Times New Roman"/>
        </w:rPr>
      </w:pPr>
      <w:r w:rsidRPr="009C2854">
        <w:rPr>
          <w:rFonts w:ascii="Times New Roman" w:hAnsi="Times New Roman"/>
        </w:rPr>
        <w:t>(5 Section tests will be given</w:t>
      </w:r>
      <w:r w:rsidR="0066661B" w:rsidRPr="009C2854">
        <w:rPr>
          <w:rFonts w:ascii="Times New Roman" w:hAnsi="Times New Roman"/>
        </w:rPr>
        <w:t>;</w:t>
      </w:r>
      <w:r w:rsidRPr="009C2854">
        <w:rPr>
          <w:rFonts w:ascii="Times New Roman" w:hAnsi="Times New Roman"/>
        </w:rPr>
        <w:t xml:space="preserve"> the lowest score will be dropped)</w:t>
      </w:r>
    </w:p>
    <w:p w:rsidR="009C2854" w:rsidRPr="009C2854" w:rsidRDefault="009C2854" w:rsidP="00D02F2A">
      <w:pPr>
        <w:spacing w:after="0"/>
        <w:jc w:val="both"/>
        <w:rPr>
          <w:rFonts w:ascii="Times New Roman" w:hAnsi="Times New Roman"/>
        </w:rPr>
      </w:pPr>
    </w:p>
    <w:p w:rsidR="009909F5" w:rsidRPr="009C2854" w:rsidRDefault="0066661B" w:rsidP="00D02F2A">
      <w:pPr>
        <w:spacing w:after="0"/>
        <w:jc w:val="both"/>
        <w:rPr>
          <w:rFonts w:ascii="Times New Roman" w:hAnsi="Times New Roman"/>
        </w:rPr>
      </w:pPr>
      <w:r w:rsidRPr="009C2854">
        <w:rPr>
          <w:rFonts w:ascii="Times New Roman" w:hAnsi="Times New Roman"/>
        </w:rPr>
        <w:t>Discussion Boards</w:t>
      </w:r>
      <w:r w:rsidR="00425714" w:rsidRPr="009C2854">
        <w:rPr>
          <w:rFonts w:ascii="Times New Roman" w:hAnsi="Times New Roman"/>
        </w:rPr>
        <w:t xml:space="preserve"> /</w:t>
      </w:r>
      <w:r w:rsidR="009909F5" w:rsidRPr="009C2854">
        <w:rPr>
          <w:rFonts w:ascii="Times New Roman" w:hAnsi="Times New Roman"/>
        </w:rPr>
        <w:tab/>
      </w:r>
      <w:r w:rsidR="00D251DA" w:rsidRPr="009C2854">
        <w:rPr>
          <w:rFonts w:ascii="Times New Roman" w:hAnsi="Times New Roman"/>
        </w:rPr>
        <w:tab/>
      </w:r>
      <w:r w:rsidR="001A20A4" w:rsidRPr="009C2854">
        <w:rPr>
          <w:rFonts w:ascii="Times New Roman" w:hAnsi="Times New Roman"/>
        </w:rPr>
        <w:t>TBA</w:t>
      </w:r>
      <w:r w:rsidR="001A20A4" w:rsidRPr="009C2854">
        <w:rPr>
          <w:rFonts w:ascii="Times New Roman" w:hAnsi="Times New Roman"/>
        </w:rPr>
        <w:tab/>
      </w:r>
      <w:r w:rsidR="009909F5" w:rsidRPr="009C2854">
        <w:rPr>
          <w:rFonts w:ascii="Times New Roman" w:hAnsi="Times New Roman"/>
        </w:rPr>
        <w:tab/>
      </w:r>
      <w:r w:rsidR="009909F5" w:rsidRPr="009C2854">
        <w:rPr>
          <w:rFonts w:ascii="Times New Roman" w:hAnsi="Times New Roman"/>
        </w:rPr>
        <w:tab/>
      </w:r>
      <w:r w:rsidR="009909F5" w:rsidRPr="009C2854">
        <w:rPr>
          <w:rFonts w:ascii="Times New Roman" w:hAnsi="Times New Roman"/>
        </w:rPr>
        <w:tab/>
      </w:r>
      <w:r w:rsidR="009909F5" w:rsidRPr="009C2854">
        <w:rPr>
          <w:rFonts w:ascii="Times New Roman" w:hAnsi="Times New Roman"/>
        </w:rPr>
        <w:tab/>
        <w:t xml:space="preserve"> </w:t>
      </w:r>
      <w:r w:rsidR="00425714" w:rsidRPr="009C2854">
        <w:rPr>
          <w:rFonts w:ascii="Times New Roman" w:hAnsi="Times New Roman"/>
        </w:rPr>
        <w:t>1</w:t>
      </w:r>
      <w:r w:rsidR="00A200F7">
        <w:rPr>
          <w:rFonts w:ascii="Times New Roman" w:hAnsi="Times New Roman"/>
        </w:rPr>
        <w:t>0</w:t>
      </w:r>
      <w:r w:rsidR="009909F5" w:rsidRPr="009C2854">
        <w:rPr>
          <w:rFonts w:ascii="Times New Roman" w:hAnsi="Times New Roman"/>
        </w:rPr>
        <w:t>%</w:t>
      </w:r>
    </w:p>
    <w:p w:rsidR="00425714" w:rsidRPr="009C2854" w:rsidRDefault="004F7C74" w:rsidP="00D02F2A">
      <w:pPr>
        <w:spacing w:after="0"/>
        <w:jc w:val="both"/>
        <w:rPr>
          <w:rFonts w:ascii="Times New Roman" w:hAnsi="Times New Roman"/>
        </w:rPr>
      </w:pPr>
      <w:r>
        <w:rPr>
          <w:rFonts w:ascii="Times New Roman" w:hAnsi="Times New Roman"/>
        </w:rPr>
        <w:t>In Class</w:t>
      </w:r>
      <w:r w:rsidR="00425714" w:rsidRPr="009C2854">
        <w:rPr>
          <w:rFonts w:ascii="Times New Roman" w:hAnsi="Times New Roman"/>
        </w:rPr>
        <w:t xml:space="preserve"> work</w:t>
      </w:r>
      <w:r w:rsidR="003A3571">
        <w:rPr>
          <w:rFonts w:ascii="Times New Roman" w:hAnsi="Times New Roman"/>
        </w:rPr>
        <w:t xml:space="preserve"> /Worksheets</w:t>
      </w:r>
    </w:p>
    <w:p w:rsidR="00425714" w:rsidRPr="009C2854" w:rsidRDefault="00425714" w:rsidP="00D02F2A">
      <w:pPr>
        <w:spacing w:after="0"/>
        <w:jc w:val="both"/>
        <w:rPr>
          <w:rFonts w:ascii="Times New Roman" w:hAnsi="Times New Roman"/>
        </w:rPr>
      </w:pPr>
    </w:p>
    <w:p w:rsidR="009909F5" w:rsidRPr="009C2854" w:rsidRDefault="009909F5" w:rsidP="00D02F2A">
      <w:pPr>
        <w:spacing w:after="0"/>
        <w:jc w:val="both"/>
        <w:rPr>
          <w:rFonts w:ascii="Times New Roman" w:hAnsi="Times New Roman"/>
        </w:rPr>
      </w:pPr>
      <w:r w:rsidRPr="009C2854">
        <w:rPr>
          <w:rFonts w:ascii="Times New Roman" w:hAnsi="Times New Roman"/>
        </w:rPr>
        <w:t xml:space="preserve">Connect Homework </w:t>
      </w:r>
      <w:r w:rsidRPr="009C2854">
        <w:rPr>
          <w:rFonts w:ascii="Times New Roman" w:hAnsi="Times New Roman"/>
        </w:rPr>
        <w:tab/>
      </w:r>
      <w:r w:rsidR="0066661B" w:rsidRPr="009C2854">
        <w:rPr>
          <w:rFonts w:ascii="Times New Roman" w:hAnsi="Times New Roman"/>
        </w:rPr>
        <w:tab/>
      </w:r>
      <w:r w:rsidR="00A200F7">
        <w:rPr>
          <w:rFonts w:ascii="Times New Roman" w:hAnsi="Times New Roman"/>
        </w:rPr>
        <w:t xml:space="preserve">10 </w:t>
      </w:r>
      <w:r w:rsidR="00A200F7" w:rsidRPr="009C2854">
        <w:rPr>
          <w:rFonts w:ascii="Times New Roman" w:hAnsi="Times New Roman"/>
        </w:rPr>
        <w:t xml:space="preserve">(Lowest HW </w:t>
      </w:r>
      <w:r w:rsidR="00A200F7">
        <w:rPr>
          <w:rFonts w:ascii="Times New Roman" w:hAnsi="Times New Roman"/>
        </w:rPr>
        <w:t xml:space="preserve">grade </w:t>
      </w:r>
      <w:r w:rsidR="00A200F7" w:rsidRPr="009C2854">
        <w:rPr>
          <w:rFonts w:ascii="Times New Roman" w:hAnsi="Times New Roman"/>
        </w:rPr>
        <w:t>dropped)</w:t>
      </w:r>
      <w:r w:rsidR="0066661B" w:rsidRPr="009C2854">
        <w:rPr>
          <w:rFonts w:ascii="Times New Roman" w:hAnsi="Times New Roman"/>
        </w:rPr>
        <w:tab/>
      </w:r>
      <w:r w:rsidRPr="009C2854">
        <w:rPr>
          <w:rFonts w:ascii="Times New Roman" w:hAnsi="Times New Roman"/>
        </w:rPr>
        <w:tab/>
      </w:r>
      <w:r w:rsidR="00124463">
        <w:rPr>
          <w:rFonts w:ascii="Times New Roman" w:hAnsi="Times New Roman"/>
        </w:rPr>
        <w:t>20</w:t>
      </w:r>
      <w:r w:rsidRPr="009C2854">
        <w:rPr>
          <w:rFonts w:ascii="Times New Roman" w:hAnsi="Times New Roman"/>
        </w:rPr>
        <w:t>%</w:t>
      </w:r>
    </w:p>
    <w:p w:rsidR="00AC607A" w:rsidRPr="009C2854" w:rsidRDefault="00AC607A" w:rsidP="00D02F2A">
      <w:pPr>
        <w:spacing w:after="0"/>
        <w:jc w:val="both"/>
        <w:rPr>
          <w:rFonts w:ascii="Times New Roman" w:hAnsi="Times New Roman"/>
        </w:rPr>
      </w:pPr>
      <w:r w:rsidRPr="009C2854">
        <w:rPr>
          <w:rFonts w:ascii="Times New Roman" w:hAnsi="Times New Roman"/>
        </w:rPr>
        <w:tab/>
      </w:r>
      <w:r w:rsidRPr="009C2854">
        <w:rPr>
          <w:rFonts w:ascii="Times New Roman" w:hAnsi="Times New Roman"/>
        </w:rPr>
        <w:tab/>
      </w:r>
      <w:r w:rsidRPr="009C2854">
        <w:rPr>
          <w:rFonts w:ascii="Times New Roman" w:hAnsi="Times New Roman"/>
        </w:rPr>
        <w:tab/>
      </w:r>
      <w:r w:rsidRPr="009C2854">
        <w:rPr>
          <w:rFonts w:ascii="Times New Roman" w:hAnsi="Times New Roman"/>
        </w:rPr>
        <w:tab/>
      </w:r>
    </w:p>
    <w:p w:rsidR="00AC607A" w:rsidRPr="009C2854" w:rsidRDefault="00AC607A" w:rsidP="00D02F2A">
      <w:pPr>
        <w:jc w:val="both"/>
        <w:rPr>
          <w:rFonts w:ascii="Times New Roman" w:hAnsi="Times New Roman"/>
        </w:rPr>
      </w:pPr>
      <w:r w:rsidRPr="009C2854">
        <w:rPr>
          <w:rFonts w:ascii="Times New Roman" w:hAnsi="Times New Roman"/>
        </w:rPr>
        <w:t>Prep Assignments</w:t>
      </w:r>
      <w:r w:rsidRPr="009C2854">
        <w:rPr>
          <w:rFonts w:ascii="Times New Roman" w:hAnsi="Times New Roman"/>
        </w:rPr>
        <w:tab/>
      </w:r>
      <w:r w:rsidRPr="009C2854">
        <w:rPr>
          <w:rFonts w:ascii="Times New Roman" w:hAnsi="Times New Roman"/>
        </w:rPr>
        <w:tab/>
      </w:r>
      <w:r w:rsidR="00A200F7">
        <w:rPr>
          <w:rFonts w:ascii="Times New Roman" w:hAnsi="Times New Roman"/>
        </w:rPr>
        <w:t>18 modules (</w:t>
      </w:r>
      <w:r w:rsidRPr="009C2854">
        <w:rPr>
          <w:rFonts w:ascii="Times New Roman" w:hAnsi="Times New Roman"/>
        </w:rPr>
        <w:t>Lowest score dropped</w:t>
      </w:r>
      <w:r w:rsidR="00A200F7">
        <w:rPr>
          <w:rFonts w:ascii="Times New Roman" w:hAnsi="Times New Roman"/>
        </w:rPr>
        <w:t>)</w:t>
      </w:r>
      <w:r w:rsidRPr="009C2854">
        <w:rPr>
          <w:rFonts w:ascii="Times New Roman" w:hAnsi="Times New Roman"/>
        </w:rPr>
        <w:tab/>
      </w:r>
      <w:r w:rsidR="00A0426C" w:rsidRPr="009C2854">
        <w:rPr>
          <w:rFonts w:ascii="Times New Roman" w:hAnsi="Times New Roman"/>
        </w:rPr>
        <w:t>1</w:t>
      </w:r>
      <w:r w:rsidR="00124463">
        <w:rPr>
          <w:rFonts w:ascii="Times New Roman" w:hAnsi="Times New Roman"/>
        </w:rPr>
        <w:t>5</w:t>
      </w:r>
      <w:r w:rsidRPr="009C2854">
        <w:rPr>
          <w:rFonts w:ascii="Times New Roman" w:hAnsi="Times New Roman"/>
        </w:rPr>
        <w:t>%</w:t>
      </w:r>
    </w:p>
    <w:p w:rsidR="00D251DA" w:rsidRPr="009C2854" w:rsidRDefault="00D251DA" w:rsidP="00D02F2A">
      <w:pPr>
        <w:jc w:val="both"/>
        <w:rPr>
          <w:rFonts w:ascii="Times New Roman" w:hAnsi="Times New Roman"/>
        </w:rPr>
      </w:pPr>
      <w:r w:rsidRPr="009C2854">
        <w:rPr>
          <w:rFonts w:ascii="Times New Roman" w:hAnsi="Times New Roman"/>
        </w:rPr>
        <w:t>Attendance</w:t>
      </w:r>
      <w:r w:rsidRPr="009C2854">
        <w:rPr>
          <w:rFonts w:ascii="Times New Roman" w:hAnsi="Times New Roman"/>
        </w:rPr>
        <w:tab/>
      </w:r>
      <w:r w:rsidRPr="009C2854">
        <w:rPr>
          <w:rFonts w:ascii="Times New Roman" w:hAnsi="Times New Roman"/>
        </w:rPr>
        <w:tab/>
      </w:r>
      <w:r w:rsidRPr="009C2854">
        <w:rPr>
          <w:rFonts w:ascii="Times New Roman" w:hAnsi="Times New Roman"/>
        </w:rPr>
        <w:tab/>
      </w:r>
      <w:r w:rsidR="00AC607A" w:rsidRPr="009C2854">
        <w:rPr>
          <w:rFonts w:ascii="Times New Roman" w:hAnsi="Times New Roman"/>
        </w:rPr>
        <w:t>5 pts X 5</w:t>
      </w:r>
      <w:r w:rsidR="00124463">
        <w:rPr>
          <w:rFonts w:ascii="Times New Roman" w:hAnsi="Times New Roman"/>
        </w:rPr>
        <w:t xml:space="preserve"> units</w:t>
      </w:r>
      <w:r w:rsidRPr="009C2854">
        <w:rPr>
          <w:rFonts w:ascii="Times New Roman" w:hAnsi="Times New Roman"/>
        </w:rPr>
        <w:tab/>
      </w:r>
      <w:r w:rsidRPr="009C2854">
        <w:rPr>
          <w:rFonts w:ascii="Times New Roman" w:hAnsi="Times New Roman"/>
        </w:rPr>
        <w:tab/>
      </w:r>
      <w:r w:rsidRPr="009C2854">
        <w:rPr>
          <w:rFonts w:ascii="Times New Roman" w:hAnsi="Times New Roman"/>
        </w:rPr>
        <w:tab/>
      </w:r>
      <w:r w:rsidRPr="009C2854">
        <w:rPr>
          <w:rFonts w:ascii="Times New Roman" w:hAnsi="Times New Roman"/>
        </w:rPr>
        <w:tab/>
        <w:t xml:space="preserve"> </w:t>
      </w:r>
      <w:r w:rsidR="00A200F7">
        <w:rPr>
          <w:rFonts w:ascii="Times New Roman" w:hAnsi="Times New Roman"/>
        </w:rPr>
        <w:t>5</w:t>
      </w:r>
      <w:r w:rsidRPr="009C2854">
        <w:rPr>
          <w:rFonts w:ascii="Times New Roman" w:hAnsi="Times New Roman"/>
        </w:rPr>
        <w:t>%</w:t>
      </w:r>
    </w:p>
    <w:p w:rsidR="009909F5" w:rsidRPr="009C2854" w:rsidRDefault="009909F5" w:rsidP="00D02F2A">
      <w:pPr>
        <w:jc w:val="both"/>
        <w:rPr>
          <w:rFonts w:ascii="Times New Roman" w:hAnsi="Times New Roman"/>
        </w:rPr>
      </w:pPr>
      <w:r w:rsidRPr="009C2854">
        <w:rPr>
          <w:rFonts w:ascii="Times New Roman" w:hAnsi="Times New Roman"/>
        </w:rPr>
        <w:t xml:space="preserve">  </w:t>
      </w:r>
      <w:r w:rsidRPr="009C2854">
        <w:rPr>
          <w:rFonts w:ascii="Times New Roman" w:hAnsi="Times New Roman"/>
        </w:rPr>
        <w:tab/>
      </w:r>
      <w:r w:rsidRPr="009C2854">
        <w:rPr>
          <w:rFonts w:ascii="Times New Roman" w:hAnsi="Times New Roman"/>
        </w:rPr>
        <w:tab/>
      </w:r>
      <w:r w:rsidRPr="009C2854">
        <w:rPr>
          <w:rFonts w:ascii="Times New Roman" w:hAnsi="Times New Roman"/>
        </w:rPr>
        <w:tab/>
      </w:r>
      <w:r w:rsidRPr="009C2854">
        <w:rPr>
          <w:rFonts w:ascii="Times New Roman" w:hAnsi="Times New Roman"/>
        </w:rPr>
        <w:tab/>
      </w:r>
      <w:r w:rsidRPr="009C2854">
        <w:rPr>
          <w:rFonts w:ascii="Times New Roman" w:hAnsi="Times New Roman"/>
        </w:rPr>
        <w:tab/>
      </w:r>
      <w:r w:rsidRPr="009C2854">
        <w:rPr>
          <w:rFonts w:ascii="Times New Roman" w:hAnsi="Times New Roman"/>
        </w:rPr>
        <w:tab/>
      </w:r>
      <w:r w:rsidRPr="009C2854">
        <w:rPr>
          <w:rFonts w:ascii="Times New Roman" w:hAnsi="Times New Roman"/>
        </w:rPr>
        <w:tab/>
        <w:t>TOTAL</w:t>
      </w:r>
      <w:r w:rsidRPr="009C2854">
        <w:rPr>
          <w:rFonts w:ascii="Times New Roman" w:hAnsi="Times New Roman"/>
        </w:rPr>
        <w:tab/>
        <w:t>100%</w:t>
      </w:r>
    </w:p>
    <w:p w:rsidR="009909F5" w:rsidRDefault="009909F5" w:rsidP="00D02F2A">
      <w:pPr>
        <w:jc w:val="both"/>
        <w:rPr>
          <w:rFonts w:ascii="Times New Roman" w:hAnsi="Times New Roman"/>
          <w:sz w:val="24"/>
          <w:szCs w:val="24"/>
        </w:rPr>
      </w:pPr>
      <w:r w:rsidRPr="009909F5">
        <w:rPr>
          <w:rFonts w:ascii="Times New Roman" w:hAnsi="Times New Roman"/>
          <w:noProof/>
          <w:sz w:val="24"/>
          <w:szCs w:val="24"/>
        </w:rPr>
        <w:lastRenderedPageBreak/>
        <mc:AlternateContent>
          <mc:Choice Requires="wps">
            <w:drawing>
              <wp:inline distT="0" distB="0" distL="0" distR="0" wp14:anchorId="7A182635" wp14:editId="0B7EA90E">
                <wp:extent cx="1577340" cy="1226820"/>
                <wp:effectExtent l="0" t="0" r="22860"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226820"/>
                        </a:xfrm>
                        <a:prstGeom prst="rect">
                          <a:avLst/>
                        </a:prstGeom>
                        <a:solidFill>
                          <a:srgbClr val="FFFFFF"/>
                        </a:solidFill>
                        <a:ln w="9525">
                          <a:solidFill>
                            <a:srgbClr val="000000"/>
                          </a:solidFill>
                          <a:miter lim="800000"/>
                          <a:headEnd/>
                          <a:tailEnd/>
                        </a:ln>
                      </wps:spPr>
                      <wps:txbx>
                        <w:txbxContent>
                          <w:p w:rsidR="009909F5" w:rsidRPr="006A208C" w:rsidRDefault="009909F5" w:rsidP="009909F5">
                            <w:pPr>
                              <w:rPr>
                                <w:rFonts w:cs="Arial"/>
                                <w:u w:val="single"/>
                              </w:rPr>
                            </w:pPr>
                            <w:r w:rsidRPr="006A208C">
                              <w:rPr>
                                <w:rFonts w:cs="Arial"/>
                                <w:u w:val="single"/>
                              </w:rPr>
                              <w:t>Grading Scale</w:t>
                            </w:r>
                            <w:r>
                              <w:rPr>
                                <w:rFonts w:cs="Arial"/>
                                <w:u w:val="single"/>
                              </w:rPr>
                              <w:tab/>
                              <w:t>Final %</w:t>
                            </w:r>
                            <w:r>
                              <w:rPr>
                                <w:rFonts w:cs="Arial"/>
                                <w:u w:val="single"/>
                              </w:rPr>
                              <w:tab/>
                            </w:r>
                          </w:p>
                          <w:p w:rsidR="009909F5" w:rsidRPr="006A208C" w:rsidRDefault="009909F5" w:rsidP="009C2854">
                            <w:pPr>
                              <w:spacing w:after="0" w:line="240" w:lineRule="auto"/>
                              <w:rPr>
                                <w:rFonts w:cs="Arial"/>
                              </w:rPr>
                            </w:pPr>
                            <w:r>
                              <w:rPr>
                                <w:rFonts w:cs="Arial"/>
                              </w:rPr>
                              <w:t>A =100 -90%</w:t>
                            </w:r>
                          </w:p>
                          <w:p w:rsidR="009909F5" w:rsidRPr="006A208C" w:rsidRDefault="009909F5" w:rsidP="009C2854">
                            <w:pPr>
                              <w:spacing w:after="0" w:line="240" w:lineRule="auto"/>
                              <w:ind w:right="-45"/>
                              <w:rPr>
                                <w:rFonts w:cs="Arial"/>
                              </w:rPr>
                            </w:pPr>
                            <w:r>
                              <w:rPr>
                                <w:rFonts w:cs="Arial"/>
                              </w:rPr>
                              <w:t>B = 89.9 – 80%</w:t>
                            </w:r>
                          </w:p>
                          <w:p w:rsidR="009909F5" w:rsidRPr="006A208C" w:rsidRDefault="009909F5" w:rsidP="009C2854">
                            <w:pPr>
                              <w:spacing w:after="0" w:line="240" w:lineRule="auto"/>
                              <w:rPr>
                                <w:rFonts w:cs="Arial"/>
                              </w:rPr>
                            </w:pPr>
                            <w:r>
                              <w:rPr>
                                <w:rFonts w:cs="Arial"/>
                              </w:rPr>
                              <w:t>C = 79.9 – 70%</w:t>
                            </w:r>
                          </w:p>
                          <w:p w:rsidR="009909F5" w:rsidRPr="006A208C" w:rsidRDefault="009909F5" w:rsidP="009C2854">
                            <w:pPr>
                              <w:spacing w:after="0" w:line="240" w:lineRule="auto"/>
                              <w:rPr>
                                <w:rFonts w:cs="Arial"/>
                              </w:rPr>
                            </w:pPr>
                            <w:r>
                              <w:rPr>
                                <w:rFonts w:cs="Arial"/>
                              </w:rPr>
                              <w:t>D = 69.9 – 60%</w:t>
                            </w:r>
                          </w:p>
                          <w:p w:rsidR="009909F5" w:rsidRPr="006A208C" w:rsidRDefault="009909F5" w:rsidP="009C2854">
                            <w:pPr>
                              <w:spacing w:after="0" w:line="240" w:lineRule="auto"/>
                            </w:pPr>
                            <w:r>
                              <w:rPr>
                                <w:rFonts w:cs="Arial"/>
                              </w:rPr>
                              <w:t>F = 59.9 % &amp; below</w:t>
                            </w:r>
                          </w:p>
                        </w:txbxContent>
                      </wps:txbx>
                      <wps:bodyPr rot="0" vert="horz" wrap="square" lIns="91440" tIns="45720" rIns="91440" bIns="45720" anchor="t" anchorCtr="0">
                        <a:noAutofit/>
                      </wps:bodyPr>
                    </wps:wsp>
                  </a:graphicData>
                </a:graphic>
              </wp:inline>
            </w:drawing>
          </mc:Choice>
          <mc:Fallback>
            <w:pict>
              <v:shapetype w14:anchorId="7A182635" id="_x0000_t202" coordsize="21600,21600" o:spt="202" path="m,l,21600r21600,l21600,xe">
                <v:stroke joinstyle="miter"/>
                <v:path gradientshapeok="t" o:connecttype="rect"/>
              </v:shapetype>
              <v:shape id="Text Box 2" o:spid="_x0000_s1026" type="#_x0000_t202" style="width:124.2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">
                <v:textbox>
                  <w:txbxContent>
                    <w:p w:rsidR="009909F5" w:rsidRPr="006A208C" w:rsidRDefault="009909F5" w:rsidP="009909F5">
                      <w:pPr>
                        <w:rPr>
                          <w:rFonts w:cs="Arial"/>
                          <w:u w:val="single"/>
                        </w:rPr>
                      </w:pPr>
                      <w:r w:rsidRPr="006A208C">
                        <w:rPr>
                          <w:rFonts w:cs="Arial"/>
                          <w:u w:val="single"/>
                        </w:rPr>
                        <w:t>Grading Scale</w:t>
                      </w:r>
                      <w:r>
                        <w:rPr>
                          <w:rFonts w:cs="Arial"/>
                          <w:u w:val="single"/>
                        </w:rPr>
                        <w:tab/>
                        <w:t>Final %</w:t>
                      </w:r>
                      <w:r>
                        <w:rPr>
                          <w:rFonts w:cs="Arial"/>
                          <w:u w:val="single"/>
                        </w:rPr>
                        <w:tab/>
                      </w:r>
                    </w:p>
                    <w:p w:rsidR="009909F5" w:rsidRPr="006A208C" w:rsidRDefault="009909F5" w:rsidP="009C2854">
                      <w:pPr>
                        <w:spacing w:after="0" w:line="240" w:lineRule="auto"/>
                        <w:rPr>
                          <w:rFonts w:cs="Arial"/>
                        </w:rPr>
                      </w:pPr>
                      <w:r>
                        <w:rPr>
                          <w:rFonts w:cs="Arial"/>
                        </w:rPr>
                        <w:t>A =100 -90%</w:t>
                      </w:r>
                    </w:p>
                    <w:p w:rsidR="009909F5" w:rsidRPr="006A208C" w:rsidRDefault="009909F5" w:rsidP="009C2854">
                      <w:pPr>
                        <w:spacing w:after="0" w:line="240" w:lineRule="auto"/>
                        <w:ind w:right="-45"/>
                        <w:rPr>
                          <w:rFonts w:cs="Arial"/>
                        </w:rPr>
                      </w:pPr>
                      <w:r>
                        <w:rPr>
                          <w:rFonts w:cs="Arial"/>
                        </w:rPr>
                        <w:t>B = 89.9 – 80%</w:t>
                      </w:r>
                    </w:p>
                    <w:p w:rsidR="009909F5" w:rsidRPr="006A208C" w:rsidRDefault="009909F5" w:rsidP="009C2854">
                      <w:pPr>
                        <w:spacing w:after="0" w:line="240" w:lineRule="auto"/>
                        <w:rPr>
                          <w:rFonts w:cs="Arial"/>
                        </w:rPr>
                      </w:pPr>
                      <w:r>
                        <w:rPr>
                          <w:rFonts w:cs="Arial"/>
                        </w:rPr>
                        <w:t>C = 79.9 – 70%</w:t>
                      </w:r>
                    </w:p>
                    <w:p w:rsidR="009909F5" w:rsidRPr="006A208C" w:rsidRDefault="009909F5" w:rsidP="009C2854">
                      <w:pPr>
                        <w:spacing w:after="0" w:line="240" w:lineRule="auto"/>
                        <w:rPr>
                          <w:rFonts w:cs="Arial"/>
                        </w:rPr>
                      </w:pPr>
                      <w:r>
                        <w:rPr>
                          <w:rFonts w:cs="Arial"/>
                        </w:rPr>
                        <w:t>D = 69.9 – 60%</w:t>
                      </w:r>
                    </w:p>
                    <w:p w:rsidR="009909F5" w:rsidRPr="006A208C" w:rsidRDefault="009909F5" w:rsidP="009C2854">
                      <w:pPr>
                        <w:spacing w:after="0" w:line="240" w:lineRule="auto"/>
                      </w:pPr>
                      <w:r>
                        <w:rPr>
                          <w:rFonts w:cs="Arial"/>
                        </w:rPr>
                        <w:t>F = 59.9 % &amp; below</w:t>
                      </w:r>
                    </w:p>
                  </w:txbxContent>
                </v:textbox>
                <w10:anchorlock/>
              </v:shape>
            </w:pict>
          </mc:Fallback>
        </mc:AlternateContent>
      </w:r>
      <w:r w:rsidRPr="009909F5">
        <w:rPr>
          <w:rFonts w:ascii="Times New Roman" w:hAnsi="Times New Roman"/>
          <w:sz w:val="24"/>
          <w:szCs w:val="24"/>
        </w:rPr>
        <w:t xml:space="preserve"> </w:t>
      </w:r>
    </w:p>
    <w:p w:rsidR="004F7C74" w:rsidRPr="009909F5" w:rsidRDefault="004F7C74" w:rsidP="00D02F2A">
      <w:pPr>
        <w:jc w:val="both"/>
        <w:rPr>
          <w:rFonts w:ascii="Times New Roman" w:hAnsi="Times New Roman"/>
          <w:sz w:val="24"/>
          <w:szCs w:val="24"/>
        </w:rPr>
      </w:pPr>
    </w:p>
    <w:tbl>
      <w:tblPr>
        <w:tblW w:w="9660" w:type="dxa"/>
        <w:tblInd w:w="-12" w:type="dxa"/>
        <w:tblLayout w:type="fixed"/>
        <w:tblLook w:val="01E0" w:firstRow="1" w:lastRow="1" w:firstColumn="1" w:lastColumn="1" w:noHBand="0" w:noVBand="0"/>
      </w:tblPr>
      <w:tblGrid>
        <w:gridCol w:w="9660"/>
      </w:tblGrid>
      <w:tr w:rsidR="00954F2F" w:rsidRPr="00954F2F" w:rsidTr="00D02F2A">
        <w:trPr>
          <w:trHeight w:val="432"/>
        </w:trPr>
        <w:tc>
          <w:tcPr>
            <w:tcW w:w="9660" w:type="dxa"/>
            <w:shd w:val="clear" w:color="auto" w:fill="C0C0C0"/>
            <w:vAlign w:val="center"/>
          </w:tcPr>
          <w:p w:rsidR="00954F2F" w:rsidRPr="00954F2F" w:rsidRDefault="00B660E1" w:rsidP="00D02F2A">
            <w:pPr>
              <w:jc w:val="both"/>
              <w:rPr>
                <w:rFonts w:ascii="Times New Roman" w:hAnsi="Times New Roman"/>
                <w:b/>
                <w:sz w:val="24"/>
                <w:szCs w:val="24"/>
              </w:rPr>
            </w:pPr>
            <w:r w:rsidRPr="009909F5">
              <w:rPr>
                <w:rFonts w:ascii="Times New Roman" w:hAnsi="Times New Roman"/>
                <w:sz w:val="24"/>
                <w:szCs w:val="24"/>
              </w:rPr>
              <w:br w:type="page"/>
            </w:r>
            <w:r w:rsidR="00764FB2">
              <w:rPr>
                <w:rFonts w:ascii="Times New Roman" w:hAnsi="Times New Roman"/>
                <w:b/>
                <w:sz w:val="24"/>
                <w:szCs w:val="24"/>
              </w:rPr>
              <w:t>COURSE CALENDAR</w:t>
            </w:r>
            <w:r w:rsidR="00954F2F" w:rsidRPr="00954F2F">
              <w:rPr>
                <w:rFonts w:ascii="Times New Roman" w:hAnsi="Times New Roman"/>
                <w:b/>
                <w:sz w:val="24"/>
                <w:szCs w:val="24"/>
              </w:rPr>
              <w:t>:</w:t>
            </w:r>
            <w:r>
              <w:rPr>
                <w:rFonts w:ascii="Times New Roman" w:hAnsi="Times New Roman"/>
                <w:b/>
                <w:sz w:val="24"/>
                <w:szCs w:val="24"/>
              </w:rPr>
              <w:t xml:space="preserve"> See the</w:t>
            </w:r>
            <w:r w:rsidR="004F7C74">
              <w:rPr>
                <w:rFonts w:ascii="Times New Roman" w:hAnsi="Times New Roman"/>
                <w:b/>
                <w:sz w:val="24"/>
                <w:szCs w:val="24"/>
              </w:rPr>
              <w:t xml:space="preserve"> detailed</w:t>
            </w:r>
            <w:r w:rsidR="004C67DF">
              <w:rPr>
                <w:rFonts w:ascii="Times New Roman" w:hAnsi="Times New Roman"/>
                <w:b/>
                <w:sz w:val="24"/>
                <w:szCs w:val="24"/>
              </w:rPr>
              <w:t xml:space="preserve"> schedule of activities</w:t>
            </w:r>
            <w:r>
              <w:rPr>
                <w:rFonts w:ascii="Times New Roman" w:hAnsi="Times New Roman"/>
                <w:b/>
                <w:sz w:val="24"/>
                <w:szCs w:val="24"/>
              </w:rPr>
              <w:t xml:space="preserve"> posted on blackboard. </w:t>
            </w:r>
            <w:r w:rsidR="004C67DF">
              <w:rPr>
                <w:rFonts w:ascii="Times New Roman" w:hAnsi="Times New Roman"/>
                <w:b/>
                <w:sz w:val="24"/>
                <w:szCs w:val="24"/>
              </w:rPr>
              <w:t>It is s</w:t>
            </w:r>
            <w:r>
              <w:rPr>
                <w:rFonts w:ascii="Times New Roman" w:hAnsi="Times New Roman"/>
                <w:b/>
                <w:sz w:val="24"/>
                <w:szCs w:val="24"/>
              </w:rPr>
              <w:t>ubject to change with advanced notice.</w:t>
            </w:r>
            <w:r w:rsidR="004F7C74">
              <w:rPr>
                <w:rFonts w:ascii="Times New Roman" w:hAnsi="Times New Roman"/>
                <w:b/>
                <w:sz w:val="24"/>
                <w:szCs w:val="24"/>
              </w:rPr>
              <w:t xml:space="preserve"> Below is an overview of the course.</w:t>
            </w:r>
          </w:p>
        </w:tc>
      </w:tr>
    </w:tbl>
    <w:p w:rsidR="00C15D90" w:rsidRPr="00FE0528" w:rsidRDefault="00C15D90" w:rsidP="00D02F2A">
      <w:pPr>
        <w:widowControl w:val="0"/>
        <w:autoSpaceDE w:val="0"/>
        <w:autoSpaceDN w:val="0"/>
        <w:adjustRightInd w:val="0"/>
        <w:spacing w:after="0" w:line="1" w:lineRule="exact"/>
        <w:jc w:val="both"/>
        <w:rPr>
          <w:rFonts w:ascii="Times New Roman" w:hAnsi="Times New Roman"/>
          <w:sz w:val="24"/>
          <w:szCs w:val="24"/>
        </w:rPr>
      </w:pPr>
    </w:p>
    <w:p w:rsidR="004F7C74" w:rsidRDefault="004F7C74" w:rsidP="00D02F2A">
      <w:pPr>
        <w:widowControl w:val="0"/>
        <w:autoSpaceDE w:val="0"/>
        <w:autoSpaceDN w:val="0"/>
        <w:adjustRightInd w:val="0"/>
        <w:spacing w:after="0" w:line="240" w:lineRule="auto"/>
        <w:jc w:val="both"/>
        <w:rPr>
          <w:rFonts w:ascii="Times New Roman" w:hAnsi="Times New Roman"/>
          <w:b/>
          <w:bCs/>
          <w:sz w:val="24"/>
          <w:szCs w:val="24"/>
        </w:rPr>
      </w:pPr>
    </w:p>
    <w:p w:rsidR="00954F2F" w:rsidRPr="00445A87" w:rsidRDefault="00C15D90" w:rsidP="00D02F2A">
      <w:pPr>
        <w:widowControl w:val="0"/>
        <w:autoSpaceDE w:val="0"/>
        <w:autoSpaceDN w:val="0"/>
        <w:adjustRightInd w:val="0"/>
        <w:spacing w:after="0" w:line="240" w:lineRule="auto"/>
        <w:jc w:val="both"/>
        <w:rPr>
          <w:rFonts w:ascii="Times New Roman" w:hAnsi="Times New Roman"/>
          <w:sz w:val="24"/>
          <w:szCs w:val="24"/>
        </w:rPr>
      </w:pPr>
      <w:r w:rsidRPr="00445A87">
        <w:rPr>
          <w:rFonts w:ascii="Times New Roman" w:hAnsi="Times New Roman"/>
          <w:b/>
          <w:bCs/>
          <w:sz w:val="24"/>
          <w:szCs w:val="24"/>
        </w:rPr>
        <w:t>W</w:t>
      </w:r>
      <w:r w:rsidRPr="00445A87">
        <w:rPr>
          <w:rFonts w:ascii="Times New Roman" w:hAnsi="Times New Roman"/>
          <w:sz w:val="24"/>
          <w:szCs w:val="24"/>
        </w:rPr>
        <w:t>--deadli</w:t>
      </w:r>
      <w:r w:rsidR="00F7561D">
        <w:rPr>
          <w:rFonts w:ascii="Times New Roman" w:hAnsi="Times New Roman"/>
          <w:sz w:val="24"/>
          <w:szCs w:val="24"/>
        </w:rPr>
        <w:t xml:space="preserve">ne is </w:t>
      </w:r>
      <w:r w:rsidR="00124463">
        <w:rPr>
          <w:rFonts w:ascii="Times New Roman" w:hAnsi="Times New Roman"/>
          <w:sz w:val="24"/>
          <w:szCs w:val="24"/>
        </w:rPr>
        <w:t>March 25</w:t>
      </w:r>
      <w:r w:rsidR="004C67DF" w:rsidRPr="004C67DF">
        <w:rPr>
          <w:rFonts w:ascii="Times New Roman" w:hAnsi="Times New Roman"/>
          <w:sz w:val="24"/>
          <w:szCs w:val="24"/>
          <w:vertAlign w:val="superscript"/>
        </w:rPr>
        <w:t>th</w:t>
      </w:r>
      <w:r w:rsidRPr="00445A87">
        <w:rPr>
          <w:rFonts w:ascii="Times New Roman" w:hAnsi="Times New Roman"/>
          <w:sz w:val="24"/>
          <w:szCs w:val="24"/>
        </w:rPr>
        <w:t>;</w:t>
      </w:r>
      <w:r w:rsidRPr="00445A87">
        <w:rPr>
          <w:rFonts w:ascii="Times New Roman" w:hAnsi="Times New Roman"/>
          <w:b/>
          <w:bCs/>
          <w:sz w:val="24"/>
          <w:szCs w:val="24"/>
        </w:rPr>
        <w:t xml:space="preserve"> </w:t>
      </w:r>
      <w:r w:rsidR="00954F2F" w:rsidRPr="00445A87">
        <w:rPr>
          <w:rFonts w:ascii="Times New Roman" w:hAnsi="Times New Roman"/>
          <w:sz w:val="24"/>
          <w:szCs w:val="24"/>
        </w:rPr>
        <w:t>Please speak with me before you withdraw.</w:t>
      </w:r>
    </w:p>
    <w:p w:rsidR="00954F2F" w:rsidRDefault="00954F2F" w:rsidP="00D02F2A">
      <w:pPr>
        <w:ind w:right="876"/>
        <w:jc w:val="both"/>
        <w:rPr>
          <w:rFonts w:ascii="Times New Roman" w:hAnsi="Times New Roman"/>
          <w:sz w:val="24"/>
          <w:szCs w:val="24"/>
        </w:rPr>
      </w:pPr>
      <w:r w:rsidRPr="00445A87">
        <w:rPr>
          <w:rFonts w:ascii="Times New Roman" w:hAnsi="Times New Roman"/>
          <w:sz w:val="24"/>
          <w:szCs w:val="24"/>
        </w:rPr>
        <w:t>I – if you are passing the class but emergency prevents taking final. I will not give an instructor withdraw unless you come and talk to me.</w:t>
      </w:r>
    </w:p>
    <w:tbl>
      <w:tblPr>
        <w:tblW w:w="10080" w:type="dxa"/>
        <w:tblLayout w:type="fixed"/>
        <w:tblCellMar>
          <w:left w:w="0" w:type="dxa"/>
          <w:right w:w="0" w:type="dxa"/>
        </w:tblCellMar>
        <w:tblLook w:val="01E0" w:firstRow="1" w:lastRow="1" w:firstColumn="1" w:lastColumn="1" w:noHBand="0" w:noVBand="0"/>
      </w:tblPr>
      <w:tblGrid>
        <w:gridCol w:w="10080"/>
      </w:tblGrid>
      <w:tr w:rsidR="00764FB2" w:rsidRPr="001D6154" w:rsidTr="00D02F2A">
        <w:trPr>
          <w:trHeight w:val="432"/>
        </w:trPr>
        <w:tc>
          <w:tcPr>
            <w:tcW w:w="10080" w:type="dxa"/>
            <w:tcBorders>
              <w:top w:val="nil"/>
              <w:left w:val="nil"/>
              <w:bottom w:val="nil"/>
              <w:right w:val="nil"/>
            </w:tcBorders>
            <w:shd w:val="clear" w:color="auto" w:fill="D0CECE"/>
            <w:vAlign w:val="center"/>
          </w:tcPr>
          <w:p w:rsidR="00764FB2" w:rsidRPr="001D6154" w:rsidRDefault="00764FB2" w:rsidP="00D02F2A">
            <w:pPr>
              <w:jc w:val="both"/>
              <w:rPr>
                <w:rFonts w:ascii="Times New Roman" w:hAnsi="Times New Roman"/>
                <w:b/>
                <w:sz w:val="24"/>
                <w:szCs w:val="24"/>
                <w:lang w:val="it-IT"/>
              </w:rPr>
            </w:pPr>
            <w:r>
              <w:rPr>
                <w:rFonts w:ascii="Times New Roman" w:hAnsi="Times New Roman"/>
                <w:b/>
                <w:sz w:val="24"/>
                <w:szCs w:val="24"/>
                <w:lang w:val="it-IT"/>
              </w:rPr>
              <w:t>COURSE DESCRIPTION AND TOPICS:</w:t>
            </w:r>
          </w:p>
        </w:tc>
      </w:tr>
      <w:tr w:rsidR="00764FB2" w:rsidRPr="001D6154" w:rsidTr="00D02F2A">
        <w:trPr>
          <w:trHeight w:val="720"/>
        </w:trPr>
        <w:tc>
          <w:tcPr>
            <w:tcW w:w="10080" w:type="dxa"/>
            <w:tcBorders>
              <w:top w:val="nil"/>
              <w:left w:val="nil"/>
              <w:bottom w:val="nil"/>
              <w:right w:val="nil"/>
            </w:tcBorders>
            <w:shd w:val="clear" w:color="auto" w:fill="FFFFFF" w:themeFill="background1"/>
            <w:vAlign w:val="center"/>
          </w:tcPr>
          <w:p w:rsidR="00764FB2" w:rsidRDefault="00B660E1" w:rsidP="00D02F2A">
            <w:pPr>
              <w:jc w:val="both"/>
              <w:rPr>
                <w:rFonts w:ascii="Times New Roman" w:hAnsi="Times New Roman"/>
                <w:b/>
                <w:sz w:val="24"/>
                <w:szCs w:val="24"/>
                <w:lang w:val="it-IT"/>
              </w:rPr>
            </w:pPr>
            <w:r>
              <w:rPr>
                <w:rFonts w:ascii="Times New Roman" w:hAnsi="Times New Roman"/>
                <w:sz w:val="24"/>
                <w:szCs w:val="24"/>
              </w:rPr>
              <w:t>Life Science is</w:t>
            </w:r>
            <w:r w:rsidRPr="00B660E1">
              <w:rPr>
                <w:rFonts w:ascii="Times New Roman" w:hAnsi="Times New Roman"/>
                <w:sz w:val="24"/>
                <w:szCs w:val="24"/>
              </w:rPr>
              <w:t xml:space="preserve"> a course designed to help the student gain knowledge in a wide array of fundamental biological principles.  By using the scientific method and problem solving students will explore biological concepts and how they interconnect with daily life.  Topics of study this semester will be Energy Drinks, Cancer, Genetic Diseases, </w:t>
            </w:r>
            <w:r w:rsidR="00BA780B" w:rsidRPr="00B660E1">
              <w:rPr>
                <w:rFonts w:ascii="Times New Roman" w:hAnsi="Times New Roman"/>
                <w:sz w:val="24"/>
                <w:szCs w:val="24"/>
              </w:rPr>
              <w:t>Climate Change</w:t>
            </w:r>
            <w:r w:rsidR="00BA780B">
              <w:rPr>
                <w:rFonts w:ascii="Times New Roman" w:hAnsi="Times New Roman"/>
                <w:sz w:val="24"/>
                <w:szCs w:val="24"/>
              </w:rPr>
              <w:t xml:space="preserve">, and </w:t>
            </w:r>
            <w:r w:rsidRPr="00B660E1">
              <w:rPr>
                <w:rFonts w:ascii="Times New Roman" w:hAnsi="Times New Roman"/>
                <w:sz w:val="24"/>
                <w:szCs w:val="24"/>
              </w:rPr>
              <w:t xml:space="preserve">Evolution of Viruses.  The major goal of this course is to help the student learn the fundamentals of Biology and how it relates to life outside the classroom.  Through this course students will extend their scientific learning beyond the classroom.  See Course Calendar for topics and schedule of due dates. </w:t>
            </w:r>
          </w:p>
        </w:tc>
      </w:tr>
      <w:tr w:rsidR="009438B5" w:rsidRPr="001D6154" w:rsidTr="00D02F2A">
        <w:trPr>
          <w:trHeight w:val="432"/>
        </w:trPr>
        <w:tc>
          <w:tcPr>
            <w:tcW w:w="10080" w:type="dxa"/>
            <w:tcBorders>
              <w:top w:val="nil"/>
              <w:left w:val="nil"/>
              <w:bottom w:val="nil"/>
              <w:right w:val="nil"/>
            </w:tcBorders>
            <w:shd w:val="clear" w:color="auto" w:fill="D0CECE"/>
            <w:vAlign w:val="center"/>
          </w:tcPr>
          <w:p w:rsidR="009438B5" w:rsidRPr="001D6154" w:rsidRDefault="009438B5" w:rsidP="00D02F2A">
            <w:pPr>
              <w:jc w:val="both"/>
              <w:rPr>
                <w:rFonts w:ascii="Times New Roman" w:hAnsi="Times New Roman"/>
                <w:b/>
                <w:sz w:val="24"/>
                <w:szCs w:val="24"/>
              </w:rPr>
            </w:pPr>
            <w:r w:rsidRPr="001D6154">
              <w:rPr>
                <w:rFonts w:ascii="Times New Roman" w:hAnsi="Times New Roman"/>
                <w:b/>
                <w:sz w:val="24"/>
                <w:szCs w:val="24"/>
                <w:lang w:val="it-IT"/>
              </w:rPr>
              <w:t xml:space="preserve">COURSE OBJECTIVES: </w:t>
            </w:r>
          </w:p>
        </w:tc>
      </w:tr>
      <w:tr w:rsidR="009438B5" w:rsidRPr="001D6154" w:rsidTr="00D02F2A">
        <w:tc>
          <w:tcPr>
            <w:tcW w:w="10080" w:type="dxa"/>
            <w:tcBorders>
              <w:top w:val="nil"/>
              <w:left w:val="nil"/>
              <w:bottom w:val="nil"/>
              <w:right w:val="nil"/>
            </w:tcBorders>
          </w:tcPr>
          <w:tbl>
            <w:tblPr>
              <w:tblW w:w="10260" w:type="dxa"/>
              <w:tblLayout w:type="fixed"/>
              <w:tblLook w:val="01E0" w:firstRow="1" w:lastRow="1" w:firstColumn="1" w:lastColumn="1" w:noHBand="0" w:noVBand="0"/>
            </w:tblPr>
            <w:tblGrid>
              <w:gridCol w:w="10260"/>
            </w:tblGrid>
            <w:tr w:rsidR="009438B5" w:rsidRPr="001D6154" w:rsidTr="00834A86">
              <w:trPr>
                <w:trHeight w:val="1200"/>
              </w:trPr>
              <w:tc>
                <w:tcPr>
                  <w:tcW w:w="10260" w:type="dxa"/>
                </w:tcPr>
                <w:p w:rsidR="009438B5" w:rsidRPr="001D6154" w:rsidRDefault="009438B5" w:rsidP="00D02F2A">
                  <w:pPr>
                    <w:widowControl w:val="0"/>
                    <w:numPr>
                      <w:ilvl w:val="0"/>
                      <w:numId w:val="6"/>
                    </w:numPr>
                    <w:overflowPunct w:val="0"/>
                    <w:autoSpaceDE w:val="0"/>
                    <w:autoSpaceDN w:val="0"/>
                    <w:adjustRightInd w:val="0"/>
                    <w:spacing w:after="0" w:line="216" w:lineRule="auto"/>
                    <w:ind w:right="162"/>
                    <w:jc w:val="both"/>
                    <w:rPr>
                      <w:rFonts w:ascii="Times New Roman" w:hAnsi="Times New Roman"/>
                      <w:sz w:val="24"/>
                      <w:szCs w:val="24"/>
                    </w:rPr>
                  </w:pPr>
                  <w:r w:rsidRPr="001D6154">
                    <w:rPr>
                      <w:rFonts w:ascii="Times New Roman" w:hAnsi="Times New Roman"/>
                      <w:sz w:val="24"/>
                      <w:szCs w:val="24"/>
                    </w:rPr>
                    <w:t xml:space="preserve">Using the scientific method, critically analyze and evaluate scientific data and analytical skills to solve problems relevant to biology and the life sciences. </w:t>
                  </w:r>
                </w:p>
                <w:p w:rsidR="009438B5" w:rsidRPr="001D6154" w:rsidRDefault="009438B5" w:rsidP="00D02F2A">
                  <w:pPr>
                    <w:widowControl w:val="0"/>
                    <w:autoSpaceDE w:val="0"/>
                    <w:autoSpaceDN w:val="0"/>
                    <w:adjustRightInd w:val="0"/>
                    <w:spacing w:after="0" w:line="50" w:lineRule="exact"/>
                    <w:ind w:right="162"/>
                    <w:jc w:val="both"/>
                    <w:rPr>
                      <w:rFonts w:ascii="Times New Roman" w:hAnsi="Times New Roman"/>
                      <w:sz w:val="24"/>
                      <w:szCs w:val="24"/>
                    </w:rPr>
                  </w:pPr>
                </w:p>
                <w:p w:rsidR="009438B5" w:rsidRPr="001D6154" w:rsidRDefault="009438B5" w:rsidP="00D02F2A">
                  <w:pPr>
                    <w:widowControl w:val="0"/>
                    <w:numPr>
                      <w:ilvl w:val="0"/>
                      <w:numId w:val="6"/>
                    </w:numPr>
                    <w:overflowPunct w:val="0"/>
                    <w:autoSpaceDE w:val="0"/>
                    <w:autoSpaceDN w:val="0"/>
                    <w:adjustRightInd w:val="0"/>
                    <w:spacing w:after="0" w:line="216" w:lineRule="auto"/>
                    <w:ind w:right="162"/>
                    <w:jc w:val="both"/>
                    <w:rPr>
                      <w:rFonts w:ascii="Times New Roman" w:hAnsi="Times New Roman"/>
                      <w:sz w:val="24"/>
                      <w:szCs w:val="24"/>
                    </w:rPr>
                  </w:pPr>
                  <w:r w:rsidRPr="001D6154">
                    <w:rPr>
                      <w:rFonts w:ascii="Times New Roman" w:hAnsi="Times New Roman"/>
                      <w:sz w:val="24"/>
                      <w:szCs w:val="24"/>
                    </w:rPr>
                    <w:t xml:space="preserve">To understand the structure of atoms and how they combine to form molecules, macromolecules and their importance. </w:t>
                  </w:r>
                </w:p>
                <w:p w:rsidR="009438B5" w:rsidRPr="001D6154" w:rsidRDefault="00135344" w:rsidP="00D02F2A">
                  <w:pPr>
                    <w:widowControl w:val="0"/>
                    <w:numPr>
                      <w:ilvl w:val="0"/>
                      <w:numId w:val="6"/>
                    </w:numPr>
                    <w:overflowPunct w:val="0"/>
                    <w:autoSpaceDE w:val="0"/>
                    <w:autoSpaceDN w:val="0"/>
                    <w:adjustRightInd w:val="0"/>
                    <w:spacing w:after="0" w:line="238" w:lineRule="auto"/>
                    <w:ind w:right="162"/>
                    <w:jc w:val="both"/>
                    <w:rPr>
                      <w:rFonts w:ascii="Times New Roman" w:hAnsi="Times New Roman"/>
                      <w:sz w:val="24"/>
                      <w:szCs w:val="24"/>
                    </w:rPr>
                  </w:pPr>
                  <w:r>
                    <w:rPr>
                      <w:rFonts w:ascii="Times New Roman" w:hAnsi="Times New Roman"/>
                      <w:sz w:val="24"/>
                      <w:szCs w:val="24"/>
                    </w:rPr>
                    <w:t xml:space="preserve">To identify the biology makeup of food and recognize how eating provides energy for the organism. </w:t>
                  </w:r>
                </w:p>
                <w:p w:rsidR="009438B5" w:rsidRPr="001D6154" w:rsidRDefault="009438B5" w:rsidP="00D02F2A">
                  <w:pPr>
                    <w:widowControl w:val="0"/>
                    <w:numPr>
                      <w:ilvl w:val="0"/>
                      <w:numId w:val="6"/>
                    </w:numPr>
                    <w:overflowPunct w:val="0"/>
                    <w:autoSpaceDE w:val="0"/>
                    <w:autoSpaceDN w:val="0"/>
                    <w:adjustRightInd w:val="0"/>
                    <w:spacing w:after="0" w:line="238" w:lineRule="auto"/>
                    <w:ind w:right="162"/>
                    <w:jc w:val="both"/>
                    <w:rPr>
                      <w:rFonts w:ascii="Times New Roman" w:hAnsi="Times New Roman"/>
                      <w:sz w:val="24"/>
                      <w:szCs w:val="24"/>
                    </w:rPr>
                  </w:pPr>
                  <w:r w:rsidRPr="001D6154">
                    <w:rPr>
                      <w:rFonts w:ascii="Times New Roman" w:hAnsi="Times New Roman"/>
                      <w:sz w:val="24"/>
                      <w:szCs w:val="24"/>
                    </w:rPr>
                    <w:t xml:space="preserve"> </w:t>
                  </w:r>
                  <w:r w:rsidR="00135344" w:rsidRPr="001D6154">
                    <w:rPr>
                      <w:rFonts w:ascii="Times New Roman" w:hAnsi="Times New Roman"/>
                      <w:sz w:val="24"/>
                      <w:szCs w:val="24"/>
                    </w:rPr>
                    <w:t>To understand the structure and function of cells, genes, and inheritance.</w:t>
                  </w:r>
                </w:p>
                <w:p w:rsidR="009438B5" w:rsidRDefault="009438B5" w:rsidP="00D02F2A">
                  <w:pPr>
                    <w:widowControl w:val="0"/>
                    <w:numPr>
                      <w:ilvl w:val="0"/>
                      <w:numId w:val="6"/>
                    </w:numPr>
                    <w:overflowPunct w:val="0"/>
                    <w:autoSpaceDE w:val="0"/>
                    <w:autoSpaceDN w:val="0"/>
                    <w:adjustRightInd w:val="0"/>
                    <w:spacing w:after="0" w:line="238" w:lineRule="auto"/>
                    <w:ind w:right="162"/>
                    <w:jc w:val="both"/>
                    <w:rPr>
                      <w:rFonts w:ascii="Times New Roman" w:hAnsi="Times New Roman"/>
                      <w:sz w:val="24"/>
                      <w:szCs w:val="24"/>
                    </w:rPr>
                  </w:pPr>
                  <w:r w:rsidRPr="001D6154">
                    <w:rPr>
                      <w:rFonts w:ascii="Times New Roman" w:hAnsi="Times New Roman"/>
                      <w:sz w:val="24"/>
                      <w:szCs w:val="24"/>
                    </w:rPr>
                    <w:t xml:space="preserve">To understand natural selection and evolution biology. </w:t>
                  </w:r>
                </w:p>
                <w:p w:rsidR="00135344" w:rsidRPr="001D6154" w:rsidRDefault="00135344" w:rsidP="00D02F2A">
                  <w:pPr>
                    <w:widowControl w:val="0"/>
                    <w:numPr>
                      <w:ilvl w:val="0"/>
                      <w:numId w:val="6"/>
                    </w:numPr>
                    <w:overflowPunct w:val="0"/>
                    <w:autoSpaceDE w:val="0"/>
                    <w:autoSpaceDN w:val="0"/>
                    <w:adjustRightInd w:val="0"/>
                    <w:spacing w:after="0" w:line="238" w:lineRule="auto"/>
                    <w:ind w:right="162"/>
                    <w:jc w:val="both"/>
                    <w:rPr>
                      <w:rFonts w:ascii="Times New Roman" w:hAnsi="Times New Roman"/>
                      <w:sz w:val="24"/>
                      <w:szCs w:val="24"/>
                    </w:rPr>
                  </w:pPr>
                  <w:r>
                    <w:rPr>
                      <w:rFonts w:ascii="Times New Roman" w:hAnsi="Times New Roman"/>
                      <w:sz w:val="24"/>
                      <w:szCs w:val="24"/>
                    </w:rPr>
                    <w:t>To recognize the importance of vaccination and understand how vaccines work with the immune system</w:t>
                  </w:r>
                </w:p>
                <w:p w:rsidR="009438B5" w:rsidRPr="001D6154" w:rsidRDefault="009909F5" w:rsidP="00D02F2A">
                  <w:pPr>
                    <w:widowControl w:val="0"/>
                    <w:numPr>
                      <w:ilvl w:val="0"/>
                      <w:numId w:val="6"/>
                    </w:numPr>
                    <w:overflowPunct w:val="0"/>
                    <w:autoSpaceDE w:val="0"/>
                    <w:autoSpaceDN w:val="0"/>
                    <w:adjustRightInd w:val="0"/>
                    <w:spacing w:after="0" w:line="238" w:lineRule="auto"/>
                    <w:ind w:right="162"/>
                    <w:jc w:val="both"/>
                    <w:rPr>
                      <w:rFonts w:ascii="Times New Roman" w:hAnsi="Times New Roman"/>
                      <w:sz w:val="24"/>
                      <w:szCs w:val="24"/>
                    </w:rPr>
                  </w:pPr>
                  <w:r>
                    <w:rPr>
                      <w:rFonts w:ascii="Times New Roman" w:hAnsi="Times New Roman"/>
                      <w:sz w:val="24"/>
                      <w:szCs w:val="24"/>
                    </w:rPr>
                    <w:t>To understand climate change and the effect of life on this change.</w:t>
                  </w:r>
                </w:p>
                <w:p w:rsidR="009438B5" w:rsidRPr="001D6154" w:rsidRDefault="009438B5" w:rsidP="00D02F2A">
                  <w:pPr>
                    <w:widowControl w:val="0"/>
                    <w:autoSpaceDE w:val="0"/>
                    <w:autoSpaceDN w:val="0"/>
                    <w:adjustRightInd w:val="0"/>
                    <w:spacing w:after="0" w:line="48" w:lineRule="exact"/>
                    <w:ind w:right="162"/>
                    <w:jc w:val="both"/>
                    <w:rPr>
                      <w:rFonts w:ascii="Times New Roman" w:hAnsi="Times New Roman"/>
                      <w:sz w:val="24"/>
                      <w:szCs w:val="24"/>
                    </w:rPr>
                  </w:pPr>
                </w:p>
                <w:p w:rsidR="009438B5" w:rsidRPr="001D6154" w:rsidRDefault="009438B5" w:rsidP="00D02F2A">
                  <w:pPr>
                    <w:widowControl w:val="0"/>
                    <w:numPr>
                      <w:ilvl w:val="0"/>
                      <w:numId w:val="6"/>
                    </w:numPr>
                    <w:overflowPunct w:val="0"/>
                    <w:autoSpaceDE w:val="0"/>
                    <w:autoSpaceDN w:val="0"/>
                    <w:adjustRightInd w:val="0"/>
                    <w:spacing w:after="0" w:line="216" w:lineRule="auto"/>
                    <w:ind w:right="162"/>
                    <w:jc w:val="both"/>
                    <w:rPr>
                      <w:rFonts w:ascii="Times New Roman" w:hAnsi="Times New Roman"/>
                      <w:sz w:val="24"/>
                      <w:szCs w:val="24"/>
                    </w:rPr>
                  </w:pPr>
                  <w:r w:rsidRPr="001D6154">
                    <w:rPr>
                      <w:rFonts w:ascii="Times New Roman" w:hAnsi="Times New Roman"/>
                      <w:sz w:val="24"/>
                      <w:szCs w:val="24"/>
                    </w:rPr>
                    <w:t xml:space="preserve">Communicate major biological concepts and relate how these are connected within various and the biological and physical sciences. </w:t>
                  </w:r>
                </w:p>
                <w:p w:rsidR="009438B5" w:rsidRPr="001D6154" w:rsidRDefault="009438B5" w:rsidP="00D02F2A">
                  <w:pPr>
                    <w:autoSpaceDE w:val="0"/>
                    <w:autoSpaceDN w:val="0"/>
                    <w:adjustRightInd w:val="0"/>
                    <w:spacing w:after="23" w:line="240" w:lineRule="auto"/>
                    <w:ind w:left="720"/>
                    <w:jc w:val="both"/>
                    <w:rPr>
                      <w:rFonts w:ascii="Times New Roman" w:hAnsi="Times New Roman"/>
                      <w:sz w:val="24"/>
                      <w:szCs w:val="24"/>
                    </w:rPr>
                  </w:pPr>
                </w:p>
              </w:tc>
            </w:tr>
          </w:tbl>
          <w:p w:rsidR="009438B5" w:rsidRPr="001D6154" w:rsidRDefault="009438B5" w:rsidP="00D02F2A">
            <w:pPr>
              <w:jc w:val="both"/>
              <w:rPr>
                <w:rFonts w:ascii="Times New Roman" w:hAnsi="Times New Roman"/>
                <w:sz w:val="24"/>
                <w:szCs w:val="24"/>
              </w:rPr>
            </w:pPr>
          </w:p>
        </w:tc>
      </w:tr>
      <w:tr w:rsidR="009438B5" w:rsidRPr="001D6154" w:rsidTr="00D02F2A">
        <w:trPr>
          <w:trHeight w:val="432"/>
        </w:trPr>
        <w:tc>
          <w:tcPr>
            <w:tcW w:w="10080" w:type="dxa"/>
            <w:tcBorders>
              <w:top w:val="nil"/>
              <w:left w:val="nil"/>
              <w:bottom w:val="nil"/>
              <w:right w:val="nil"/>
            </w:tcBorders>
            <w:shd w:val="clear" w:color="auto" w:fill="D0CECE"/>
            <w:vAlign w:val="center"/>
          </w:tcPr>
          <w:p w:rsidR="009438B5" w:rsidRPr="001D6154" w:rsidRDefault="009438B5" w:rsidP="00D02F2A">
            <w:pPr>
              <w:autoSpaceDE w:val="0"/>
              <w:autoSpaceDN w:val="0"/>
              <w:adjustRightInd w:val="0"/>
              <w:spacing w:after="23"/>
              <w:jc w:val="both"/>
              <w:rPr>
                <w:rFonts w:ascii="Times New Roman" w:hAnsi="Times New Roman"/>
                <w:sz w:val="24"/>
                <w:szCs w:val="24"/>
              </w:rPr>
            </w:pPr>
            <w:r w:rsidRPr="001D6154">
              <w:rPr>
                <w:rFonts w:ascii="Times New Roman" w:hAnsi="Times New Roman"/>
                <w:b/>
                <w:sz w:val="24"/>
                <w:szCs w:val="24"/>
                <w:lang w:val="it-IT"/>
              </w:rPr>
              <w:t>STUDENT LEARNING OUTCOMES:</w:t>
            </w:r>
          </w:p>
        </w:tc>
      </w:tr>
      <w:tr w:rsidR="009438B5" w:rsidRPr="001D6154" w:rsidTr="00D02F2A">
        <w:tc>
          <w:tcPr>
            <w:tcW w:w="10080" w:type="dxa"/>
            <w:tcBorders>
              <w:top w:val="nil"/>
              <w:left w:val="nil"/>
              <w:bottom w:val="nil"/>
              <w:right w:val="nil"/>
            </w:tcBorders>
          </w:tcPr>
          <w:p w:rsidR="009438B5" w:rsidRPr="001D6154" w:rsidRDefault="009438B5" w:rsidP="00D02F2A">
            <w:pPr>
              <w:jc w:val="both"/>
              <w:rPr>
                <w:rFonts w:ascii="Times New Roman" w:hAnsi="Times New Roman"/>
                <w:b/>
                <w:color w:val="000000"/>
                <w:sz w:val="24"/>
                <w:szCs w:val="24"/>
              </w:rPr>
            </w:pPr>
            <w:r w:rsidRPr="001D6154">
              <w:rPr>
                <w:rFonts w:ascii="Times New Roman" w:hAnsi="Times New Roman"/>
                <w:b/>
                <w:color w:val="000000"/>
                <w:sz w:val="24"/>
                <w:szCs w:val="24"/>
              </w:rPr>
              <w:t>Upon completion of the course, students will have the ability to</w:t>
            </w:r>
          </w:p>
          <w:p w:rsidR="009438B5" w:rsidRPr="001D6154" w:rsidRDefault="009438B5" w:rsidP="00D02F2A">
            <w:pPr>
              <w:widowControl w:val="0"/>
              <w:numPr>
                <w:ilvl w:val="0"/>
                <w:numId w:val="3"/>
              </w:numPr>
              <w:overflowPunct w:val="0"/>
              <w:autoSpaceDE w:val="0"/>
              <w:autoSpaceDN w:val="0"/>
              <w:adjustRightInd w:val="0"/>
              <w:spacing w:after="0" w:line="216" w:lineRule="auto"/>
              <w:ind w:right="300"/>
              <w:jc w:val="both"/>
              <w:rPr>
                <w:rFonts w:ascii="Times New Roman" w:hAnsi="Times New Roman"/>
                <w:sz w:val="24"/>
                <w:szCs w:val="24"/>
              </w:rPr>
            </w:pPr>
            <w:r w:rsidRPr="001D6154">
              <w:rPr>
                <w:rFonts w:ascii="Times New Roman" w:hAnsi="Times New Roman"/>
                <w:sz w:val="24"/>
                <w:szCs w:val="24"/>
              </w:rPr>
              <w:t xml:space="preserve">Communicate major biological concepts and relate how these are connected within various and the biological and physical sciences </w:t>
            </w:r>
          </w:p>
          <w:p w:rsidR="009438B5" w:rsidRPr="001D6154" w:rsidRDefault="009438B5" w:rsidP="00D02F2A">
            <w:pPr>
              <w:widowControl w:val="0"/>
              <w:autoSpaceDE w:val="0"/>
              <w:autoSpaceDN w:val="0"/>
              <w:adjustRightInd w:val="0"/>
              <w:spacing w:after="0" w:line="49" w:lineRule="exact"/>
              <w:jc w:val="both"/>
              <w:rPr>
                <w:rFonts w:ascii="Times New Roman" w:hAnsi="Times New Roman"/>
                <w:sz w:val="24"/>
                <w:szCs w:val="24"/>
              </w:rPr>
            </w:pPr>
          </w:p>
          <w:p w:rsidR="009438B5" w:rsidRPr="001D6154" w:rsidRDefault="009438B5" w:rsidP="00D02F2A">
            <w:pPr>
              <w:widowControl w:val="0"/>
              <w:numPr>
                <w:ilvl w:val="0"/>
                <w:numId w:val="3"/>
              </w:numPr>
              <w:overflowPunct w:val="0"/>
              <w:autoSpaceDE w:val="0"/>
              <w:autoSpaceDN w:val="0"/>
              <w:adjustRightInd w:val="0"/>
              <w:spacing w:after="0" w:line="216" w:lineRule="auto"/>
              <w:ind w:right="680"/>
              <w:jc w:val="both"/>
              <w:rPr>
                <w:rFonts w:ascii="Times New Roman" w:hAnsi="Times New Roman"/>
                <w:sz w:val="24"/>
                <w:szCs w:val="24"/>
              </w:rPr>
            </w:pPr>
            <w:r w:rsidRPr="001D6154">
              <w:rPr>
                <w:rFonts w:ascii="Times New Roman" w:hAnsi="Times New Roman"/>
                <w:sz w:val="24"/>
                <w:szCs w:val="24"/>
              </w:rPr>
              <w:t xml:space="preserve">Apply problem solving, analytical, and communication skills based on the scientific method to provide the foundation for lifelong learning and career development. </w:t>
            </w:r>
          </w:p>
          <w:p w:rsidR="009438B5" w:rsidRPr="001D6154" w:rsidRDefault="009438B5" w:rsidP="00D02F2A">
            <w:pPr>
              <w:widowControl w:val="0"/>
              <w:numPr>
                <w:ilvl w:val="0"/>
                <w:numId w:val="3"/>
              </w:numPr>
              <w:overflowPunct w:val="0"/>
              <w:autoSpaceDE w:val="0"/>
              <w:autoSpaceDN w:val="0"/>
              <w:adjustRightInd w:val="0"/>
              <w:spacing w:after="0" w:line="238" w:lineRule="auto"/>
              <w:jc w:val="both"/>
              <w:rPr>
                <w:rFonts w:ascii="Times New Roman" w:hAnsi="Times New Roman"/>
                <w:b/>
                <w:sz w:val="24"/>
                <w:szCs w:val="24"/>
                <w:lang w:val="it-IT"/>
              </w:rPr>
            </w:pPr>
            <w:r w:rsidRPr="001D6154">
              <w:rPr>
                <w:rFonts w:ascii="Times New Roman" w:hAnsi="Times New Roman"/>
                <w:sz w:val="24"/>
                <w:szCs w:val="24"/>
              </w:rPr>
              <w:t xml:space="preserve">Make use of technology to organize, acquire, and convey information relevant to the biological sciences </w:t>
            </w:r>
          </w:p>
        </w:tc>
      </w:tr>
      <w:tr w:rsidR="009438B5" w:rsidRPr="001D6154" w:rsidTr="00D02F2A">
        <w:trPr>
          <w:trHeight w:val="252"/>
        </w:trPr>
        <w:tc>
          <w:tcPr>
            <w:tcW w:w="10080" w:type="dxa"/>
            <w:tcBorders>
              <w:top w:val="nil"/>
              <w:left w:val="nil"/>
              <w:bottom w:val="nil"/>
              <w:right w:val="nil"/>
            </w:tcBorders>
          </w:tcPr>
          <w:p w:rsidR="00BC4377" w:rsidRPr="001D6154" w:rsidRDefault="00BC4377" w:rsidP="00D02F2A">
            <w:pPr>
              <w:jc w:val="both"/>
              <w:rPr>
                <w:rFonts w:ascii="Times New Roman" w:hAnsi="Times New Roman"/>
                <w:b/>
                <w:color w:val="000000"/>
                <w:sz w:val="24"/>
                <w:szCs w:val="24"/>
              </w:rPr>
            </w:pPr>
          </w:p>
        </w:tc>
      </w:tr>
      <w:tr w:rsidR="009438B5" w:rsidRPr="001D6154" w:rsidTr="00D02F2A">
        <w:trPr>
          <w:trHeight w:val="432"/>
        </w:trPr>
        <w:tc>
          <w:tcPr>
            <w:tcW w:w="10080" w:type="dxa"/>
            <w:tcBorders>
              <w:top w:val="nil"/>
              <w:left w:val="nil"/>
              <w:bottom w:val="nil"/>
              <w:right w:val="nil"/>
            </w:tcBorders>
            <w:shd w:val="clear" w:color="auto" w:fill="D0CECE"/>
            <w:vAlign w:val="center"/>
          </w:tcPr>
          <w:p w:rsidR="009438B5" w:rsidRPr="001D6154" w:rsidRDefault="009438B5" w:rsidP="00D02F2A">
            <w:pPr>
              <w:jc w:val="both"/>
              <w:rPr>
                <w:rFonts w:ascii="Times New Roman" w:hAnsi="Times New Roman"/>
                <w:b/>
                <w:color w:val="000000"/>
                <w:sz w:val="24"/>
                <w:szCs w:val="24"/>
              </w:rPr>
            </w:pPr>
            <w:r w:rsidRPr="001D6154">
              <w:rPr>
                <w:rFonts w:ascii="Times New Roman" w:hAnsi="Times New Roman"/>
                <w:b/>
                <w:sz w:val="24"/>
                <w:szCs w:val="24"/>
              </w:rPr>
              <w:t>MEANS OF ACCOMPLISHING OUTCOMES:</w:t>
            </w:r>
          </w:p>
        </w:tc>
      </w:tr>
      <w:tr w:rsidR="009438B5" w:rsidRPr="001D6154" w:rsidTr="00D02F2A">
        <w:trPr>
          <w:trHeight w:val="432"/>
        </w:trPr>
        <w:tc>
          <w:tcPr>
            <w:tcW w:w="10080" w:type="dxa"/>
            <w:tcBorders>
              <w:top w:val="nil"/>
              <w:left w:val="nil"/>
              <w:bottom w:val="nil"/>
              <w:right w:val="nil"/>
            </w:tcBorders>
            <w:shd w:val="clear" w:color="auto" w:fill="FFFFFF"/>
            <w:vAlign w:val="center"/>
          </w:tcPr>
          <w:p w:rsidR="009438B5" w:rsidRPr="001D6154" w:rsidRDefault="009438B5" w:rsidP="00D02F2A">
            <w:pPr>
              <w:tabs>
                <w:tab w:val="left" w:pos="-720"/>
              </w:tabs>
              <w:suppressAutoHyphens/>
              <w:jc w:val="both"/>
              <w:rPr>
                <w:rFonts w:ascii="Times New Roman" w:hAnsi="Times New Roman"/>
                <w:bCs/>
                <w:sz w:val="24"/>
                <w:szCs w:val="24"/>
              </w:rPr>
            </w:pPr>
            <w:r w:rsidRPr="001D6154">
              <w:rPr>
                <w:rFonts w:ascii="Times New Roman" w:hAnsi="Times New Roman"/>
                <w:color w:val="000000"/>
                <w:spacing w:val="-3"/>
                <w:sz w:val="24"/>
                <w:szCs w:val="24"/>
              </w:rPr>
              <w:t xml:space="preserve">Methods of instruction:  </w:t>
            </w:r>
            <w:r w:rsidRPr="001D6154">
              <w:rPr>
                <w:rFonts w:ascii="Times New Roman" w:hAnsi="Times New Roman"/>
                <w:bCs/>
                <w:sz w:val="24"/>
                <w:szCs w:val="24"/>
              </w:rPr>
              <w:t>Lecture, Class discussions and/or interactions, and exams</w:t>
            </w:r>
          </w:p>
          <w:p w:rsidR="009438B5" w:rsidRPr="001D6154" w:rsidRDefault="009438B5" w:rsidP="00D02F2A">
            <w:pPr>
              <w:widowControl w:val="0"/>
              <w:autoSpaceDE w:val="0"/>
              <w:autoSpaceDN w:val="0"/>
              <w:adjustRightInd w:val="0"/>
              <w:spacing w:after="0" w:line="240" w:lineRule="auto"/>
              <w:jc w:val="both"/>
              <w:rPr>
                <w:rFonts w:ascii="Times New Roman" w:hAnsi="Times New Roman"/>
                <w:b/>
                <w:bCs/>
                <w:sz w:val="24"/>
                <w:szCs w:val="24"/>
              </w:rPr>
            </w:pPr>
            <w:r w:rsidRPr="001D6154">
              <w:rPr>
                <w:rFonts w:ascii="Times New Roman" w:hAnsi="Times New Roman"/>
                <w:b/>
                <w:bCs/>
                <w:sz w:val="24"/>
                <w:szCs w:val="24"/>
              </w:rPr>
              <w:t>PRACTICE GOOD STUDY HABITS</w:t>
            </w:r>
          </w:p>
          <w:p w:rsidR="009438B5" w:rsidRPr="001D6154" w:rsidRDefault="009438B5" w:rsidP="00D02F2A">
            <w:pPr>
              <w:widowControl w:val="0"/>
              <w:autoSpaceDE w:val="0"/>
              <w:autoSpaceDN w:val="0"/>
              <w:adjustRightInd w:val="0"/>
              <w:spacing w:after="0" w:line="240" w:lineRule="auto"/>
              <w:jc w:val="both"/>
              <w:rPr>
                <w:rFonts w:ascii="Times New Roman" w:hAnsi="Times New Roman"/>
                <w:sz w:val="24"/>
                <w:szCs w:val="24"/>
              </w:rPr>
            </w:pPr>
          </w:p>
          <w:p w:rsidR="009438B5" w:rsidRPr="001D6154" w:rsidRDefault="009438B5" w:rsidP="00D02F2A">
            <w:pPr>
              <w:widowControl w:val="0"/>
              <w:numPr>
                <w:ilvl w:val="0"/>
                <w:numId w:val="4"/>
              </w:numPr>
              <w:tabs>
                <w:tab w:val="clear" w:pos="720"/>
                <w:tab w:val="num" w:pos="360"/>
              </w:tabs>
              <w:overflowPunct w:val="0"/>
              <w:autoSpaceDE w:val="0"/>
              <w:autoSpaceDN w:val="0"/>
              <w:adjustRightInd w:val="0"/>
              <w:spacing w:after="0" w:line="235" w:lineRule="auto"/>
              <w:ind w:left="360"/>
              <w:jc w:val="both"/>
              <w:rPr>
                <w:rFonts w:ascii="Times New Roman" w:hAnsi="Times New Roman"/>
                <w:sz w:val="24"/>
                <w:szCs w:val="24"/>
              </w:rPr>
            </w:pPr>
            <w:r w:rsidRPr="001D6154">
              <w:rPr>
                <w:rFonts w:ascii="Times New Roman" w:hAnsi="Times New Roman"/>
                <w:b/>
                <w:bCs/>
                <w:sz w:val="24"/>
                <w:szCs w:val="24"/>
              </w:rPr>
              <w:t xml:space="preserve">Start early </w:t>
            </w:r>
            <w:r w:rsidRPr="001D6154">
              <w:rPr>
                <w:rFonts w:ascii="Times New Roman" w:hAnsi="Times New Roman"/>
                <w:sz w:val="24"/>
                <w:szCs w:val="24"/>
              </w:rPr>
              <w:t>–</w:t>
            </w:r>
            <w:r w:rsidRPr="001D6154">
              <w:rPr>
                <w:rFonts w:ascii="Times New Roman" w:hAnsi="Times New Roman"/>
                <w:b/>
                <w:bCs/>
                <w:sz w:val="24"/>
                <w:szCs w:val="24"/>
              </w:rPr>
              <w:t xml:space="preserve"> </w:t>
            </w:r>
            <w:r w:rsidRPr="001D6154">
              <w:rPr>
                <w:rFonts w:ascii="Times New Roman" w:hAnsi="Times New Roman"/>
                <w:i/>
                <w:iCs/>
                <w:sz w:val="24"/>
                <w:szCs w:val="24"/>
              </w:rPr>
              <w:t>don’t wait until halfway through</w:t>
            </w:r>
            <w:r w:rsidRPr="001D6154">
              <w:rPr>
                <w:rFonts w:ascii="Times New Roman" w:hAnsi="Times New Roman"/>
                <w:b/>
                <w:bCs/>
                <w:sz w:val="24"/>
                <w:szCs w:val="24"/>
              </w:rPr>
              <w:t xml:space="preserve"> </w:t>
            </w:r>
            <w:r w:rsidRPr="001D6154">
              <w:rPr>
                <w:rFonts w:ascii="Times New Roman" w:hAnsi="Times New Roman"/>
                <w:i/>
                <w:iCs/>
                <w:sz w:val="24"/>
                <w:szCs w:val="24"/>
              </w:rPr>
              <w:t>the semester to follow these suggestions</w:t>
            </w:r>
            <w:r w:rsidRPr="001D6154">
              <w:rPr>
                <w:rFonts w:ascii="Times New Roman" w:hAnsi="Times New Roman"/>
                <w:b/>
                <w:bCs/>
                <w:sz w:val="24"/>
                <w:szCs w:val="24"/>
              </w:rPr>
              <w:t xml:space="preserve">. </w:t>
            </w:r>
          </w:p>
          <w:p w:rsidR="009438B5" w:rsidRPr="001D6154" w:rsidRDefault="009438B5" w:rsidP="00D02F2A">
            <w:pPr>
              <w:widowControl w:val="0"/>
              <w:autoSpaceDE w:val="0"/>
              <w:autoSpaceDN w:val="0"/>
              <w:adjustRightInd w:val="0"/>
              <w:spacing w:after="0" w:line="118" w:lineRule="exact"/>
              <w:jc w:val="both"/>
              <w:rPr>
                <w:rFonts w:ascii="Times New Roman" w:hAnsi="Times New Roman"/>
                <w:sz w:val="24"/>
                <w:szCs w:val="24"/>
              </w:rPr>
            </w:pPr>
          </w:p>
          <w:p w:rsidR="009438B5" w:rsidRPr="001D6154" w:rsidRDefault="009438B5" w:rsidP="00D02F2A">
            <w:pPr>
              <w:widowControl w:val="0"/>
              <w:numPr>
                <w:ilvl w:val="0"/>
                <w:numId w:val="4"/>
              </w:numPr>
              <w:tabs>
                <w:tab w:val="clear" w:pos="720"/>
                <w:tab w:val="num" w:pos="360"/>
              </w:tabs>
              <w:overflowPunct w:val="0"/>
              <w:autoSpaceDE w:val="0"/>
              <w:autoSpaceDN w:val="0"/>
              <w:adjustRightInd w:val="0"/>
              <w:spacing w:after="0" w:line="190" w:lineRule="auto"/>
              <w:ind w:left="360"/>
              <w:jc w:val="both"/>
              <w:rPr>
                <w:rFonts w:ascii="Times New Roman" w:hAnsi="Times New Roman"/>
                <w:sz w:val="24"/>
                <w:szCs w:val="24"/>
              </w:rPr>
            </w:pPr>
            <w:r w:rsidRPr="001D6154">
              <w:rPr>
                <w:rFonts w:ascii="Times New Roman" w:hAnsi="Times New Roman"/>
                <w:b/>
                <w:bCs/>
                <w:sz w:val="24"/>
                <w:szCs w:val="24"/>
              </w:rPr>
              <w:t xml:space="preserve">Set aside study time </w:t>
            </w:r>
            <w:r w:rsidRPr="001D6154">
              <w:rPr>
                <w:rFonts w:ascii="Times New Roman" w:hAnsi="Times New Roman"/>
                <w:sz w:val="24"/>
                <w:szCs w:val="24"/>
              </w:rPr>
              <w:t>and use it</w:t>
            </w:r>
            <w:r w:rsidRPr="001D6154">
              <w:rPr>
                <w:rFonts w:ascii="Times New Roman" w:hAnsi="Times New Roman"/>
                <w:b/>
                <w:bCs/>
                <w:sz w:val="24"/>
                <w:szCs w:val="24"/>
              </w:rPr>
              <w:t xml:space="preserve"> </w:t>
            </w:r>
            <w:r w:rsidRPr="001D6154">
              <w:rPr>
                <w:rFonts w:ascii="Times New Roman" w:hAnsi="Times New Roman"/>
                <w:i/>
                <w:iCs/>
                <w:sz w:val="24"/>
                <w:szCs w:val="24"/>
              </w:rPr>
              <w:t>only</w:t>
            </w:r>
            <w:r w:rsidRPr="001D6154">
              <w:rPr>
                <w:rFonts w:ascii="Times New Roman" w:hAnsi="Times New Roman"/>
                <w:b/>
                <w:bCs/>
                <w:sz w:val="24"/>
                <w:szCs w:val="24"/>
              </w:rPr>
              <w:t xml:space="preserve"> </w:t>
            </w:r>
            <w:r w:rsidRPr="001D6154">
              <w:rPr>
                <w:rFonts w:ascii="Times New Roman" w:hAnsi="Times New Roman"/>
                <w:sz w:val="24"/>
                <w:szCs w:val="24"/>
              </w:rPr>
              <w:t>for studying. Plan on studying an average of</w:t>
            </w:r>
            <w:r w:rsidRPr="001D6154">
              <w:rPr>
                <w:rFonts w:ascii="Times New Roman" w:hAnsi="Times New Roman"/>
                <w:b/>
                <w:bCs/>
                <w:sz w:val="24"/>
                <w:szCs w:val="24"/>
              </w:rPr>
              <w:t xml:space="preserve"> </w:t>
            </w:r>
            <w:r w:rsidRPr="001D6154">
              <w:rPr>
                <w:rFonts w:ascii="Times New Roman" w:hAnsi="Times New Roman"/>
                <w:i/>
                <w:iCs/>
                <w:sz w:val="24"/>
                <w:szCs w:val="24"/>
              </w:rPr>
              <w:t>2-3 hours per college credit</w:t>
            </w:r>
            <w:r w:rsidRPr="001D6154">
              <w:rPr>
                <w:rFonts w:ascii="Times New Roman" w:hAnsi="Times New Roman"/>
                <w:b/>
                <w:bCs/>
                <w:sz w:val="24"/>
                <w:szCs w:val="24"/>
              </w:rPr>
              <w:t xml:space="preserve"> </w:t>
            </w:r>
            <w:r w:rsidRPr="001D6154">
              <w:rPr>
                <w:rFonts w:ascii="Times New Roman" w:hAnsi="Times New Roman"/>
                <w:sz w:val="24"/>
                <w:szCs w:val="24"/>
              </w:rPr>
              <w:t>for each</w:t>
            </w:r>
            <w:r w:rsidRPr="001D6154">
              <w:rPr>
                <w:rFonts w:ascii="Times New Roman" w:hAnsi="Times New Roman"/>
                <w:b/>
                <w:bCs/>
                <w:sz w:val="24"/>
                <w:szCs w:val="24"/>
              </w:rPr>
              <w:t xml:space="preserve"> </w:t>
            </w:r>
            <w:r w:rsidRPr="001D6154">
              <w:rPr>
                <w:rFonts w:ascii="Times New Roman" w:hAnsi="Times New Roman"/>
                <w:sz w:val="24"/>
                <w:szCs w:val="24"/>
              </w:rPr>
              <w:t xml:space="preserve">course. </w:t>
            </w:r>
            <w:r w:rsidRPr="001D6154">
              <w:rPr>
                <w:rFonts w:ascii="Times New Roman" w:hAnsi="Times New Roman"/>
                <w:i/>
                <w:iCs/>
                <w:sz w:val="24"/>
                <w:szCs w:val="24"/>
              </w:rPr>
              <w:t>Take breaks</w:t>
            </w:r>
            <w:r w:rsidRPr="001D6154">
              <w:rPr>
                <w:rFonts w:ascii="Times New Roman" w:hAnsi="Times New Roman"/>
                <w:sz w:val="24"/>
                <w:szCs w:val="24"/>
              </w:rPr>
              <w:t xml:space="preserve">; </w:t>
            </w:r>
            <w:r w:rsidRPr="001D6154">
              <w:rPr>
                <w:rFonts w:ascii="Times New Roman" w:hAnsi="Times New Roman"/>
                <w:b/>
                <w:bCs/>
                <w:sz w:val="24"/>
                <w:szCs w:val="24"/>
              </w:rPr>
              <w:t>reward yourself</w:t>
            </w:r>
            <w:r w:rsidRPr="001D6154">
              <w:rPr>
                <w:rFonts w:ascii="Times New Roman" w:hAnsi="Times New Roman"/>
                <w:sz w:val="24"/>
                <w:szCs w:val="24"/>
              </w:rPr>
              <w:t xml:space="preserve"> for reaching milestones. </w:t>
            </w:r>
          </w:p>
          <w:p w:rsidR="009438B5" w:rsidRPr="001D6154" w:rsidRDefault="009438B5" w:rsidP="00D02F2A">
            <w:pPr>
              <w:widowControl w:val="0"/>
              <w:numPr>
                <w:ilvl w:val="0"/>
                <w:numId w:val="4"/>
              </w:numPr>
              <w:tabs>
                <w:tab w:val="clear" w:pos="720"/>
                <w:tab w:val="num" w:pos="360"/>
              </w:tabs>
              <w:overflowPunct w:val="0"/>
              <w:autoSpaceDE w:val="0"/>
              <w:autoSpaceDN w:val="0"/>
              <w:adjustRightInd w:val="0"/>
              <w:spacing w:after="0" w:line="235" w:lineRule="auto"/>
              <w:ind w:left="360"/>
              <w:jc w:val="both"/>
              <w:rPr>
                <w:rFonts w:ascii="Times New Roman" w:hAnsi="Times New Roman"/>
                <w:sz w:val="24"/>
                <w:szCs w:val="24"/>
              </w:rPr>
            </w:pPr>
            <w:r w:rsidRPr="001D6154">
              <w:rPr>
                <w:rFonts w:ascii="Times New Roman" w:hAnsi="Times New Roman"/>
                <w:b/>
                <w:bCs/>
                <w:sz w:val="24"/>
                <w:szCs w:val="24"/>
              </w:rPr>
              <w:t xml:space="preserve">Study often </w:t>
            </w:r>
            <w:r w:rsidRPr="001D6154">
              <w:rPr>
                <w:rFonts w:ascii="Times New Roman" w:hAnsi="Times New Roman"/>
                <w:sz w:val="24"/>
                <w:szCs w:val="24"/>
              </w:rPr>
              <w:t>when well rested in a quiet, comfortable location.</w:t>
            </w:r>
            <w:r w:rsidRPr="001D6154">
              <w:rPr>
                <w:rFonts w:ascii="Times New Roman" w:hAnsi="Times New Roman"/>
                <w:b/>
                <w:bCs/>
                <w:sz w:val="24"/>
                <w:szCs w:val="24"/>
              </w:rPr>
              <w:t xml:space="preserve"> </w:t>
            </w:r>
            <w:r w:rsidRPr="001D6154">
              <w:rPr>
                <w:rFonts w:ascii="Times New Roman" w:hAnsi="Times New Roman"/>
                <w:i/>
                <w:iCs/>
                <w:sz w:val="24"/>
                <w:szCs w:val="24"/>
              </w:rPr>
              <w:t>Don’t wait to cram</w:t>
            </w:r>
            <w:r w:rsidRPr="001D6154">
              <w:rPr>
                <w:rFonts w:ascii="Times New Roman" w:hAnsi="Times New Roman"/>
                <w:sz w:val="24"/>
                <w:szCs w:val="24"/>
              </w:rPr>
              <w:t>.</w:t>
            </w:r>
            <w:r w:rsidRPr="001D6154">
              <w:rPr>
                <w:rFonts w:ascii="Times New Roman" w:hAnsi="Times New Roman"/>
                <w:b/>
                <w:bCs/>
                <w:sz w:val="24"/>
                <w:szCs w:val="24"/>
              </w:rPr>
              <w:t xml:space="preserve"> </w:t>
            </w:r>
          </w:p>
          <w:p w:rsidR="009438B5" w:rsidRPr="001D6154" w:rsidRDefault="009438B5" w:rsidP="00D02F2A">
            <w:pPr>
              <w:widowControl w:val="0"/>
              <w:autoSpaceDE w:val="0"/>
              <w:autoSpaceDN w:val="0"/>
              <w:adjustRightInd w:val="0"/>
              <w:spacing w:after="0" w:line="6" w:lineRule="exact"/>
              <w:jc w:val="both"/>
              <w:rPr>
                <w:rFonts w:ascii="Times New Roman" w:hAnsi="Times New Roman"/>
                <w:sz w:val="24"/>
                <w:szCs w:val="24"/>
              </w:rPr>
            </w:pPr>
          </w:p>
          <w:p w:rsidR="009438B5" w:rsidRPr="001D6154" w:rsidRDefault="009438B5" w:rsidP="00D02F2A">
            <w:pPr>
              <w:widowControl w:val="0"/>
              <w:numPr>
                <w:ilvl w:val="0"/>
                <w:numId w:val="4"/>
              </w:numPr>
              <w:tabs>
                <w:tab w:val="clear" w:pos="720"/>
                <w:tab w:val="num" w:pos="360"/>
              </w:tabs>
              <w:overflowPunct w:val="0"/>
              <w:autoSpaceDE w:val="0"/>
              <w:autoSpaceDN w:val="0"/>
              <w:adjustRightInd w:val="0"/>
              <w:spacing w:after="0" w:line="230" w:lineRule="auto"/>
              <w:ind w:left="360"/>
              <w:jc w:val="both"/>
              <w:rPr>
                <w:rFonts w:ascii="Times New Roman" w:hAnsi="Times New Roman"/>
                <w:sz w:val="24"/>
                <w:szCs w:val="24"/>
              </w:rPr>
            </w:pPr>
            <w:r w:rsidRPr="001D6154">
              <w:rPr>
                <w:rFonts w:ascii="Times New Roman" w:hAnsi="Times New Roman"/>
                <w:b/>
                <w:bCs/>
                <w:sz w:val="24"/>
                <w:szCs w:val="24"/>
              </w:rPr>
              <w:t xml:space="preserve">Take notes </w:t>
            </w:r>
            <w:r w:rsidRPr="001D6154">
              <w:rPr>
                <w:rFonts w:ascii="Times New Roman" w:hAnsi="Times New Roman"/>
                <w:sz w:val="24"/>
                <w:szCs w:val="24"/>
              </w:rPr>
              <w:t>in class and get copies of instructor’s lecture notes from the Internet.</w:t>
            </w:r>
            <w:r w:rsidRPr="001D6154">
              <w:rPr>
                <w:rFonts w:ascii="Times New Roman" w:hAnsi="Times New Roman"/>
                <w:b/>
                <w:bCs/>
                <w:sz w:val="24"/>
                <w:szCs w:val="24"/>
              </w:rPr>
              <w:t xml:space="preserve"> </w:t>
            </w:r>
          </w:p>
          <w:p w:rsidR="009438B5" w:rsidRPr="001D6154" w:rsidRDefault="009438B5" w:rsidP="00D02F2A">
            <w:pPr>
              <w:widowControl w:val="0"/>
              <w:autoSpaceDE w:val="0"/>
              <w:autoSpaceDN w:val="0"/>
              <w:adjustRightInd w:val="0"/>
              <w:spacing w:after="0" w:line="7" w:lineRule="exact"/>
              <w:jc w:val="both"/>
              <w:rPr>
                <w:rFonts w:ascii="Times New Roman" w:hAnsi="Times New Roman"/>
                <w:sz w:val="24"/>
                <w:szCs w:val="24"/>
              </w:rPr>
            </w:pPr>
          </w:p>
          <w:p w:rsidR="009438B5" w:rsidRPr="001D6154" w:rsidRDefault="009438B5" w:rsidP="00D02F2A">
            <w:pPr>
              <w:widowControl w:val="0"/>
              <w:numPr>
                <w:ilvl w:val="0"/>
                <w:numId w:val="4"/>
              </w:numPr>
              <w:tabs>
                <w:tab w:val="clear" w:pos="720"/>
                <w:tab w:val="num" w:pos="360"/>
              </w:tabs>
              <w:overflowPunct w:val="0"/>
              <w:autoSpaceDE w:val="0"/>
              <w:autoSpaceDN w:val="0"/>
              <w:adjustRightInd w:val="0"/>
              <w:spacing w:after="0" w:line="231" w:lineRule="auto"/>
              <w:ind w:left="360"/>
              <w:jc w:val="both"/>
              <w:rPr>
                <w:rFonts w:ascii="Times New Roman" w:hAnsi="Times New Roman"/>
                <w:sz w:val="24"/>
                <w:szCs w:val="24"/>
              </w:rPr>
            </w:pPr>
            <w:r w:rsidRPr="001D6154">
              <w:rPr>
                <w:rFonts w:ascii="Times New Roman" w:hAnsi="Times New Roman"/>
                <w:b/>
                <w:bCs/>
                <w:sz w:val="24"/>
                <w:szCs w:val="24"/>
              </w:rPr>
              <w:t xml:space="preserve">Read the assigned chapters </w:t>
            </w:r>
            <w:r w:rsidRPr="001D6154">
              <w:rPr>
                <w:rFonts w:ascii="Times New Roman" w:hAnsi="Times New Roman"/>
                <w:sz w:val="24"/>
                <w:szCs w:val="24"/>
              </w:rPr>
              <w:t>in the text</w:t>
            </w:r>
            <w:r w:rsidRPr="001D6154">
              <w:rPr>
                <w:rFonts w:ascii="Times New Roman" w:hAnsi="Times New Roman"/>
                <w:b/>
                <w:bCs/>
                <w:sz w:val="24"/>
                <w:szCs w:val="24"/>
              </w:rPr>
              <w:t xml:space="preserve"> </w:t>
            </w:r>
            <w:r w:rsidRPr="001D6154">
              <w:rPr>
                <w:rFonts w:ascii="Times New Roman" w:hAnsi="Times New Roman"/>
                <w:i/>
                <w:iCs/>
                <w:sz w:val="24"/>
                <w:szCs w:val="24"/>
              </w:rPr>
              <w:t>before</w:t>
            </w:r>
            <w:r w:rsidRPr="001D6154">
              <w:rPr>
                <w:rFonts w:ascii="Times New Roman" w:hAnsi="Times New Roman"/>
                <w:b/>
                <w:bCs/>
                <w:sz w:val="24"/>
                <w:szCs w:val="24"/>
              </w:rPr>
              <w:t xml:space="preserve"> </w:t>
            </w:r>
            <w:r w:rsidRPr="001D6154">
              <w:rPr>
                <w:rFonts w:ascii="Times New Roman" w:hAnsi="Times New Roman"/>
                <w:sz w:val="24"/>
                <w:szCs w:val="24"/>
              </w:rPr>
              <w:t>the lecture.</w:t>
            </w:r>
            <w:r w:rsidRPr="001D6154">
              <w:rPr>
                <w:rFonts w:ascii="Times New Roman" w:hAnsi="Times New Roman"/>
                <w:b/>
                <w:bCs/>
                <w:sz w:val="24"/>
                <w:szCs w:val="24"/>
              </w:rPr>
              <w:t xml:space="preserve"> </w:t>
            </w:r>
          </w:p>
          <w:p w:rsidR="009438B5" w:rsidRPr="001D6154" w:rsidRDefault="009438B5" w:rsidP="00D02F2A">
            <w:pPr>
              <w:widowControl w:val="0"/>
              <w:autoSpaceDE w:val="0"/>
              <w:autoSpaceDN w:val="0"/>
              <w:adjustRightInd w:val="0"/>
              <w:spacing w:after="0" w:line="6" w:lineRule="exact"/>
              <w:jc w:val="both"/>
              <w:rPr>
                <w:rFonts w:ascii="Times New Roman" w:hAnsi="Times New Roman"/>
                <w:sz w:val="24"/>
                <w:szCs w:val="24"/>
              </w:rPr>
            </w:pPr>
          </w:p>
          <w:p w:rsidR="009438B5" w:rsidRPr="001D6154" w:rsidRDefault="009438B5" w:rsidP="00D02F2A">
            <w:pPr>
              <w:widowControl w:val="0"/>
              <w:numPr>
                <w:ilvl w:val="0"/>
                <w:numId w:val="4"/>
              </w:numPr>
              <w:tabs>
                <w:tab w:val="clear" w:pos="720"/>
                <w:tab w:val="num" w:pos="360"/>
              </w:tabs>
              <w:overflowPunct w:val="0"/>
              <w:autoSpaceDE w:val="0"/>
              <w:autoSpaceDN w:val="0"/>
              <w:adjustRightInd w:val="0"/>
              <w:spacing w:after="0" w:line="230" w:lineRule="auto"/>
              <w:ind w:left="360"/>
              <w:jc w:val="both"/>
              <w:rPr>
                <w:rFonts w:ascii="Times New Roman" w:hAnsi="Times New Roman"/>
                <w:sz w:val="24"/>
                <w:szCs w:val="24"/>
              </w:rPr>
            </w:pPr>
            <w:r w:rsidRPr="001D6154">
              <w:rPr>
                <w:rFonts w:ascii="Times New Roman" w:hAnsi="Times New Roman"/>
                <w:b/>
                <w:bCs/>
                <w:i/>
                <w:iCs/>
                <w:sz w:val="24"/>
                <w:szCs w:val="24"/>
              </w:rPr>
              <w:t xml:space="preserve">Recopy </w:t>
            </w:r>
            <w:r w:rsidRPr="001D6154">
              <w:rPr>
                <w:rFonts w:ascii="Times New Roman" w:hAnsi="Times New Roman"/>
                <w:b/>
                <w:bCs/>
                <w:sz w:val="24"/>
                <w:szCs w:val="24"/>
              </w:rPr>
              <w:t>notes</w:t>
            </w:r>
            <w:r w:rsidRPr="001D6154">
              <w:rPr>
                <w:rFonts w:ascii="Times New Roman" w:hAnsi="Times New Roman"/>
                <w:b/>
                <w:bCs/>
                <w:i/>
                <w:iCs/>
                <w:sz w:val="24"/>
                <w:szCs w:val="24"/>
              </w:rPr>
              <w:t xml:space="preserve"> </w:t>
            </w:r>
            <w:r w:rsidRPr="001D6154">
              <w:rPr>
                <w:rFonts w:ascii="Times New Roman" w:hAnsi="Times New Roman"/>
                <w:sz w:val="24"/>
                <w:szCs w:val="24"/>
              </w:rPr>
              <w:t>by hand. Clarify confusing points using the text or asking instructor.</w:t>
            </w:r>
            <w:r w:rsidRPr="001D6154">
              <w:rPr>
                <w:rFonts w:ascii="Times New Roman" w:hAnsi="Times New Roman"/>
                <w:b/>
                <w:bCs/>
                <w:i/>
                <w:iCs/>
                <w:sz w:val="24"/>
                <w:szCs w:val="24"/>
              </w:rPr>
              <w:t xml:space="preserve"> </w:t>
            </w:r>
          </w:p>
          <w:p w:rsidR="009438B5" w:rsidRPr="001D6154" w:rsidRDefault="009438B5" w:rsidP="00D02F2A">
            <w:pPr>
              <w:widowControl w:val="0"/>
              <w:autoSpaceDE w:val="0"/>
              <w:autoSpaceDN w:val="0"/>
              <w:adjustRightInd w:val="0"/>
              <w:spacing w:after="0" w:line="7" w:lineRule="exact"/>
              <w:jc w:val="both"/>
              <w:rPr>
                <w:rFonts w:ascii="Times New Roman" w:hAnsi="Times New Roman"/>
                <w:sz w:val="24"/>
                <w:szCs w:val="24"/>
              </w:rPr>
            </w:pPr>
          </w:p>
          <w:p w:rsidR="009438B5" w:rsidRPr="001D6154" w:rsidRDefault="009438B5" w:rsidP="00D02F2A">
            <w:pPr>
              <w:widowControl w:val="0"/>
              <w:numPr>
                <w:ilvl w:val="0"/>
                <w:numId w:val="4"/>
              </w:numPr>
              <w:tabs>
                <w:tab w:val="clear" w:pos="720"/>
                <w:tab w:val="num" w:pos="360"/>
              </w:tabs>
              <w:overflowPunct w:val="0"/>
              <w:autoSpaceDE w:val="0"/>
              <w:autoSpaceDN w:val="0"/>
              <w:adjustRightInd w:val="0"/>
              <w:spacing w:after="0" w:line="230" w:lineRule="auto"/>
              <w:ind w:left="360"/>
              <w:jc w:val="both"/>
              <w:rPr>
                <w:rFonts w:ascii="Times New Roman" w:hAnsi="Times New Roman"/>
                <w:sz w:val="24"/>
                <w:szCs w:val="24"/>
              </w:rPr>
            </w:pPr>
            <w:r w:rsidRPr="001D6154">
              <w:rPr>
                <w:rFonts w:ascii="Times New Roman" w:hAnsi="Times New Roman"/>
                <w:b/>
                <w:bCs/>
                <w:sz w:val="24"/>
                <w:szCs w:val="24"/>
              </w:rPr>
              <w:t xml:space="preserve">Make flash cards </w:t>
            </w:r>
            <w:r w:rsidRPr="001D6154">
              <w:rPr>
                <w:rFonts w:ascii="Times New Roman" w:hAnsi="Times New Roman"/>
                <w:sz w:val="24"/>
                <w:szCs w:val="24"/>
              </w:rPr>
              <w:t>to help learn vocabulary and definitions.</w:t>
            </w:r>
            <w:r w:rsidRPr="001D6154">
              <w:rPr>
                <w:rFonts w:ascii="Times New Roman" w:hAnsi="Times New Roman"/>
                <w:b/>
                <w:bCs/>
                <w:sz w:val="24"/>
                <w:szCs w:val="24"/>
              </w:rPr>
              <w:t xml:space="preserve"> </w:t>
            </w:r>
          </w:p>
          <w:p w:rsidR="009438B5" w:rsidRPr="001D6154" w:rsidRDefault="009438B5" w:rsidP="00D02F2A">
            <w:pPr>
              <w:widowControl w:val="0"/>
              <w:numPr>
                <w:ilvl w:val="0"/>
                <w:numId w:val="5"/>
              </w:numPr>
              <w:tabs>
                <w:tab w:val="clear" w:pos="720"/>
                <w:tab w:val="num" w:pos="360"/>
              </w:tabs>
              <w:overflowPunct w:val="0"/>
              <w:autoSpaceDE w:val="0"/>
              <w:autoSpaceDN w:val="0"/>
              <w:adjustRightInd w:val="0"/>
              <w:spacing w:after="0" w:line="239" w:lineRule="auto"/>
              <w:ind w:left="360"/>
              <w:jc w:val="both"/>
              <w:rPr>
                <w:rFonts w:ascii="Times New Roman" w:hAnsi="Times New Roman"/>
                <w:sz w:val="24"/>
                <w:szCs w:val="24"/>
              </w:rPr>
            </w:pPr>
            <w:r w:rsidRPr="001D6154">
              <w:rPr>
                <w:rFonts w:ascii="Times New Roman" w:hAnsi="Times New Roman"/>
                <w:b/>
                <w:bCs/>
                <w:sz w:val="24"/>
                <w:szCs w:val="24"/>
              </w:rPr>
              <w:t xml:space="preserve">Draw and label </w:t>
            </w:r>
            <w:r w:rsidRPr="001D6154">
              <w:rPr>
                <w:rFonts w:ascii="Times New Roman" w:hAnsi="Times New Roman"/>
                <w:sz w:val="24"/>
                <w:szCs w:val="24"/>
              </w:rPr>
              <w:t>processes and sequences of events for better visualization.</w:t>
            </w:r>
            <w:r w:rsidRPr="001D6154">
              <w:rPr>
                <w:rFonts w:ascii="Times New Roman" w:hAnsi="Times New Roman"/>
                <w:b/>
                <w:bCs/>
                <w:sz w:val="24"/>
                <w:szCs w:val="24"/>
              </w:rPr>
              <w:t xml:space="preserve"> </w:t>
            </w:r>
          </w:p>
          <w:p w:rsidR="009438B5" w:rsidRPr="001D6154" w:rsidRDefault="009438B5" w:rsidP="00D02F2A">
            <w:pPr>
              <w:widowControl w:val="0"/>
              <w:autoSpaceDE w:val="0"/>
              <w:autoSpaceDN w:val="0"/>
              <w:adjustRightInd w:val="0"/>
              <w:spacing w:after="0" w:line="7" w:lineRule="exact"/>
              <w:jc w:val="both"/>
              <w:rPr>
                <w:rFonts w:ascii="Times New Roman" w:hAnsi="Times New Roman"/>
                <w:sz w:val="24"/>
                <w:szCs w:val="24"/>
              </w:rPr>
            </w:pPr>
          </w:p>
          <w:p w:rsidR="009438B5" w:rsidRPr="001D6154" w:rsidRDefault="009438B5" w:rsidP="00D02F2A">
            <w:pPr>
              <w:widowControl w:val="0"/>
              <w:numPr>
                <w:ilvl w:val="0"/>
                <w:numId w:val="5"/>
              </w:numPr>
              <w:tabs>
                <w:tab w:val="clear" w:pos="720"/>
                <w:tab w:val="num" w:pos="360"/>
              </w:tabs>
              <w:overflowPunct w:val="0"/>
              <w:autoSpaceDE w:val="0"/>
              <w:autoSpaceDN w:val="0"/>
              <w:adjustRightInd w:val="0"/>
              <w:spacing w:after="0" w:line="230" w:lineRule="auto"/>
              <w:ind w:left="360"/>
              <w:jc w:val="both"/>
              <w:rPr>
                <w:rFonts w:ascii="Times New Roman" w:hAnsi="Times New Roman"/>
                <w:sz w:val="24"/>
                <w:szCs w:val="24"/>
              </w:rPr>
            </w:pPr>
            <w:r w:rsidRPr="001D6154">
              <w:rPr>
                <w:rFonts w:ascii="Times New Roman" w:hAnsi="Times New Roman"/>
                <w:b/>
                <w:bCs/>
                <w:sz w:val="24"/>
                <w:szCs w:val="24"/>
              </w:rPr>
              <w:t xml:space="preserve">Ask questions </w:t>
            </w:r>
            <w:r w:rsidRPr="001D6154">
              <w:rPr>
                <w:rFonts w:ascii="Times New Roman" w:hAnsi="Times New Roman"/>
                <w:sz w:val="24"/>
                <w:szCs w:val="24"/>
              </w:rPr>
              <w:t>during lecture, after lecture, in the computer lab, or during instructor’s office hours.</w:t>
            </w:r>
            <w:r w:rsidRPr="001D6154">
              <w:rPr>
                <w:rFonts w:ascii="Times New Roman" w:hAnsi="Times New Roman"/>
                <w:b/>
                <w:bCs/>
                <w:sz w:val="24"/>
                <w:szCs w:val="24"/>
              </w:rPr>
              <w:t xml:space="preserve"> </w:t>
            </w:r>
          </w:p>
          <w:p w:rsidR="009438B5" w:rsidRPr="001D6154" w:rsidRDefault="009438B5" w:rsidP="00D02F2A">
            <w:pPr>
              <w:widowControl w:val="0"/>
              <w:autoSpaceDE w:val="0"/>
              <w:autoSpaceDN w:val="0"/>
              <w:adjustRightInd w:val="0"/>
              <w:spacing w:after="0" w:line="7" w:lineRule="exact"/>
              <w:jc w:val="both"/>
              <w:rPr>
                <w:rFonts w:ascii="Times New Roman" w:hAnsi="Times New Roman"/>
                <w:sz w:val="24"/>
                <w:szCs w:val="24"/>
              </w:rPr>
            </w:pPr>
          </w:p>
          <w:p w:rsidR="009438B5" w:rsidRPr="001D6154" w:rsidRDefault="009438B5" w:rsidP="00D02F2A">
            <w:pPr>
              <w:widowControl w:val="0"/>
              <w:numPr>
                <w:ilvl w:val="0"/>
                <w:numId w:val="5"/>
              </w:numPr>
              <w:tabs>
                <w:tab w:val="clear" w:pos="720"/>
                <w:tab w:val="num" w:pos="360"/>
              </w:tabs>
              <w:overflowPunct w:val="0"/>
              <w:autoSpaceDE w:val="0"/>
              <w:autoSpaceDN w:val="0"/>
              <w:adjustRightInd w:val="0"/>
              <w:spacing w:after="0" w:line="231" w:lineRule="auto"/>
              <w:ind w:left="360"/>
              <w:jc w:val="both"/>
              <w:rPr>
                <w:rFonts w:ascii="Times New Roman" w:hAnsi="Times New Roman"/>
                <w:sz w:val="24"/>
                <w:szCs w:val="24"/>
              </w:rPr>
            </w:pPr>
            <w:r w:rsidRPr="001D6154">
              <w:rPr>
                <w:rFonts w:ascii="Times New Roman" w:hAnsi="Times New Roman"/>
                <w:b/>
                <w:bCs/>
                <w:sz w:val="24"/>
                <w:szCs w:val="24"/>
              </w:rPr>
              <w:t xml:space="preserve">Organize study groups </w:t>
            </w:r>
            <w:r w:rsidRPr="001D6154">
              <w:rPr>
                <w:rFonts w:ascii="Times New Roman" w:hAnsi="Times New Roman"/>
                <w:sz w:val="24"/>
                <w:szCs w:val="24"/>
              </w:rPr>
              <w:t>to help you with answering questions and teaching each other.</w:t>
            </w:r>
            <w:r w:rsidRPr="001D6154">
              <w:rPr>
                <w:rFonts w:ascii="Times New Roman" w:hAnsi="Times New Roman"/>
                <w:b/>
                <w:bCs/>
                <w:sz w:val="24"/>
                <w:szCs w:val="24"/>
              </w:rPr>
              <w:t xml:space="preserve"> </w:t>
            </w:r>
          </w:p>
          <w:p w:rsidR="009438B5" w:rsidRPr="001D6154" w:rsidRDefault="009438B5" w:rsidP="00D02F2A">
            <w:pPr>
              <w:widowControl w:val="0"/>
              <w:autoSpaceDE w:val="0"/>
              <w:autoSpaceDN w:val="0"/>
              <w:adjustRightInd w:val="0"/>
              <w:spacing w:after="0" w:line="6" w:lineRule="exact"/>
              <w:jc w:val="both"/>
              <w:rPr>
                <w:rFonts w:ascii="Times New Roman" w:hAnsi="Times New Roman"/>
                <w:sz w:val="24"/>
                <w:szCs w:val="24"/>
              </w:rPr>
            </w:pPr>
          </w:p>
          <w:p w:rsidR="009438B5" w:rsidRPr="001D6154" w:rsidRDefault="009438B5" w:rsidP="00D02F2A">
            <w:pPr>
              <w:widowControl w:val="0"/>
              <w:numPr>
                <w:ilvl w:val="0"/>
                <w:numId w:val="5"/>
              </w:numPr>
              <w:tabs>
                <w:tab w:val="clear" w:pos="720"/>
                <w:tab w:val="num" w:pos="360"/>
              </w:tabs>
              <w:overflowPunct w:val="0"/>
              <w:autoSpaceDE w:val="0"/>
              <w:autoSpaceDN w:val="0"/>
              <w:adjustRightInd w:val="0"/>
              <w:spacing w:after="0" w:line="230" w:lineRule="auto"/>
              <w:ind w:left="360"/>
              <w:jc w:val="both"/>
              <w:rPr>
                <w:rFonts w:ascii="Times New Roman" w:hAnsi="Times New Roman"/>
                <w:sz w:val="24"/>
                <w:szCs w:val="24"/>
              </w:rPr>
            </w:pPr>
            <w:r w:rsidRPr="001D6154">
              <w:rPr>
                <w:rFonts w:ascii="Times New Roman" w:hAnsi="Times New Roman"/>
                <w:b/>
                <w:bCs/>
                <w:sz w:val="24"/>
                <w:szCs w:val="24"/>
              </w:rPr>
              <w:t xml:space="preserve">Tutoring </w:t>
            </w:r>
            <w:r w:rsidRPr="001D6154">
              <w:rPr>
                <w:rFonts w:ascii="Times New Roman" w:hAnsi="Times New Roman"/>
                <w:sz w:val="24"/>
                <w:szCs w:val="24"/>
              </w:rPr>
              <w:t>in ASC is available for free!</w:t>
            </w:r>
            <w:r w:rsidRPr="001D6154">
              <w:rPr>
                <w:rFonts w:ascii="Times New Roman" w:hAnsi="Times New Roman"/>
                <w:b/>
                <w:bCs/>
                <w:sz w:val="24"/>
                <w:szCs w:val="24"/>
              </w:rPr>
              <w:t xml:space="preserve"> </w:t>
            </w:r>
          </w:p>
          <w:p w:rsidR="009909F5" w:rsidRPr="001D6154" w:rsidRDefault="009909F5" w:rsidP="00D02F2A">
            <w:pPr>
              <w:autoSpaceDE w:val="0"/>
              <w:autoSpaceDN w:val="0"/>
              <w:jc w:val="both"/>
              <w:rPr>
                <w:rFonts w:ascii="Times New Roman" w:hAnsi="Times New Roman"/>
                <w:b/>
                <w:sz w:val="24"/>
                <w:szCs w:val="24"/>
              </w:rPr>
            </w:pPr>
          </w:p>
        </w:tc>
      </w:tr>
    </w:tbl>
    <w:tbl>
      <w:tblPr>
        <w:tblStyle w:val="TableGrid"/>
        <w:tblW w:w="10170" w:type="dxa"/>
        <w:tblLook w:val="04A0" w:firstRow="1" w:lastRow="0" w:firstColumn="1" w:lastColumn="0" w:noHBand="0" w:noVBand="1"/>
      </w:tblPr>
      <w:tblGrid>
        <w:gridCol w:w="10170"/>
      </w:tblGrid>
      <w:tr w:rsidR="00282155" w:rsidTr="00D02F2A">
        <w:trPr>
          <w:trHeight w:val="432"/>
        </w:trPr>
        <w:tc>
          <w:tcPr>
            <w:tcW w:w="10170" w:type="dxa"/>
            <w:tcBorders>
              <w:top w:val="nil"/>
              <w:left w:val="nil"/>
              <w:bottom w:val="nil"/>
              <w:right w:val="nil"/>
            </w:tcBorders>
            <w:shd w:val="clear" w:color="auto" w:fill="D0CECE" w:themeFill="background2" w:themeFillShade="E6"/>
            <w:vAlign w:val="center"/>
          </w:tcPr>
          <w:p w:rsidR="00282155" w:rsidRPr="009909F5" w:rsidRDefault="00282155" w:rsidP="00D02F2A">
            <w:pPr>
              <w:ind w:right="876"/>
              <w:jc w:val="both"/>
              <w:rPr>
                <w:rFonts w:ascii="Times New Roman" w:hAnsi="Times New Roman"/>
                <w:b/>
                <w:sz w:val="24"/>
                <w:szCs w:val="24"/>
              </w:rPr>
            </w:pPr>
            <w:r w:rsidRPr="009909F5">
              <w:rPr>
                <w:rFonts w:ascii="Times New Roman" w:hAnsi="Times New Roman"/>
                <w:b/>
                <w:sz w:val="24"/>
                <w:szCs w:val="24"/>
              </w:rPr>
              <w:t>ATTENDANCE AND PROCEDURES:</w:t>
            </w:r>
          </w:p>
        </w:tc>
      </w:tr>
      <w:tr w:rsidR="00262D2F" w:rsidTr="00D02F2A">
        <w:trPr>
          <w:trHeight w:val="432"/>
        </w:trPr>
        <w:tc>
          <w:tcPr>
            <w:tcW w:w="10170" w:type="dxa"/>
            <w:tcBorders>
              <w:top w:val="nil"/>
              <w:left w:val="nil"/>
              <w:bottom w:val="nil"/>
              <w:right w:val="nil"/>
            </w:tcBorders>
            <w:shd w:val="clear" w:color="auto" w:fill="FFFFFF" w:themeFill="background1"/>
            <w:vAlign w:val="center"/>
          </w:tcPr>
          <w:p w:rsidR="009909F5" w:rsidRPr="009909F5" w:rsidRDefault="009909F5" w:rsidP="00D02F2A">
            <w:pPr>
              <w:jc w:val="both"/>
              <w:rPr>
                <w:rFonts w:ascii="Times New Roman" w:hAnsi="Times New Roman"/>
                <w:sz w:val="24"/>
                <w:szCs w:val="24"/>
              </w:rPr>
            </w:pPr>
            <w:r w:rsidRPr="009909F5">
              <w:rPr>
                <w:rStyle w:val="Heading3Char"/>
                <w:rFonts w:ascii="Times New Roman" w:hAnsi="Times New Roman" w:cs="Times New Roman"/>
                <w:b/>
                <w:color w:val="auto"/>
              </w:rPr>
              <w:t>Participation online:</w:t>
            </w:r>
            <w:r w:rsidRPr="009909F5">
              <w:rPr>
                <w:rFonts w:ascii="Times New Roman" w:hAnsi="Times New Roman"/>
                <w:sz w:val="24"/>
                <w:szCs w:val="24"/>
              </w:rPr>
              <w:t xml:space="preserve"> Participation is vital in this course.  Playing an active role in the course both online and in class will help each student get the most from peer based interaction and assignments; as well as the more traditional learning from notes and the text.  Students are required to read and complete all online activities via Blackboard or McGraw-Hill Campus.  Announcements, online lectures, discussions, assignments, etc. will all be through online media.  Although there is no specific day or time to login, I recommend that you log in </w:t>
            </w:r>
            <w:r w:rsidRPr="009909F5">
              <w:rPr>
                <w:rFonts w:ascii="Times New Roman" w:hAnsi="Times New Roman"/>
                <w:b/>
                <w:bCs/>
                <w:sz w:val="24"/>
                <w:szCs w:val="24"/>
              </w:rPr>
              <w:t xml:space="preserve">at least </w:t>
            </w:r>
            <w:r w:rsidRPr="009909F5">
              <w:rPr>
                <w:rFonts w:ascii="Times New Roman" w:hAnsi="Times New Roman"/>
                <w:sz w:val="24"/>
                <w:szCs w:val="24"/>
              </w:rPr>
              <w:t>3-4 times per week so that you do not miss important announcements, deadlines, e-mail or course changes.</w:t>
            </w:r>
          </w:p>
          <w:p w:rsidR="009909F5" w:rsidRPr="009909F5" w:rsidRDefault="009909F5" w:rsidP="00D02F2A">
            <w:pPr>
              <w:pStyle w:val="TableParagraph"/>
              <w:spacing w:before="35"/>
              <w:ind w:left="0" w:right="738"/>
              <w:jc w:val="both"/>
              <w:rPr>
                <w:rFonts w:ascii="Times New Roman" w:hAnsi="Times New Roman" w:cs="Times New Roman"/>
                <w:b/>
                <w:sz w:val="24"/>
              </w:rPr>
            </w:pPr>
          </w:p>
          <w:p w:rsidR="00262D2F" w:rsidRDefault="009909F5" w:rsidP="00D02F2A">
            <w:pPr>
              <w:jc w:val="both"/>
              <w:rPr>
                <w:rFonts w:ascii="Times New Roman" w:hAnsi="Times New Roman"/>
                <w:sz w:val="24"/>
              </w:rPr>
            </w:pPr>
            <w:r w:rsidRPr="009909F5">
              <w:rPr>
                <w:rStyle w:val="Heading3Char"/>
                <w:rFonts w:ascii="Times New Roman" w:hAnsi="Times New Roman" w:cs="Times New Roman"/>
                <w:b/>
                <w:color w:val="auto"/>
              </w:rPr>
              <w:t>On Campus Attendance</w:t>
            </w:r>
            <w:r w:rsidR="001B5D3A">
              <w:rPr>
                <w:rStyle w:val="Heading3Char"/>
                <w:rFonts w:ascii="Times New Roman" w:hAnsi="Times New Roman" w:cs="Times New Roman"/>
                <w:b/>
                <w:color w:val="auto"/>
              </w:rPr>
              <w:t xml:space="preserve"> Policy</w:t>
            </w:r>
            <w:r w:rsidRPr="009909F5">
              <w:rPr>
                <w:rStyle w:val="Heading3Char"/>
                <w:rFonts w:ascii="Times New Roman" w:hAnsi="Times New Roman" w:cs="Times New Roman"/>
                <w:b/>
                <w:color w:val="auto"/>
              </w:rPr>
              <w:t>:</w:t>
            </w:r>
            <w:r w:rsidRPr="009909F5">
              <w:rPr>
                <w:rFonts w:ascii="Times New Roman" w:hAnsi="Times New Roman"/>
                <w:sz w:val="24"/>
                <w:szCs w:val="24"/>
              </w:rPr>
              <w:t xml:space="preserve"> It is expected that you will attend </w:t>
            </w:r>
            <w:r w:rsidRPr="009909F5">
              <w:rPr>
                <w:rFonts w:ascii="Times New Roman" w:hAnsi="Times New Roman"/>
                <w:b/>
                <w:sz w:val="24"/>
                <w:szCs w:val="24"/>
              </w:rPr>
              <w:t>every</w:t>
            </w:r>
            <w:r w:rsidRPr="009909F5">
              <w:rPr>
                <w:rFonts w:ascii="Times New Roman" w:hAnsi="Times New Roman"/>
                <w:sz w:val="24"/>
                <w:szCs w:val="24"/>
              </w:rPr>
              <w:t xml:space="preserve"> class period.  If there is a reason you must miss a lecture please try to contact me prior to class beginning.  Contact does not excuse the absence.  You will be responsible for obtaining the notes or work from either </w:t>
            </w:r>
            <w:r w:rsidR="003F4FE3">
              <w:rPr>
                <w:rFonts w:ascii="Times New Roman" w:hAnsi="Times New Roman"/>
                <w:sz w:val="24"/>
                <w:szCs w:val="24"/>
              </w:rPr>
              <w:t>Blackboard</w:t>
            </w:r>
            <w:r w:rsidRPr="009909F5">
              <w:rPr>
                <w:rFonts w:ascii="Times New Roman" w:hAnsi="Times New Roman"/>
                <w:sz w:val="24"/>
                <w:szCs w:val="24"/>
              </w:rPr>
              <w:t xml:space="preserve"> or a classmate.  Absences or tardiness have a deleterious effect on student learning.  </w:t>
            </w:r>
            <w:r w:rsidR="00262D2F" w:rsidRPr="009909F5">
              <w:rPr>
                <w:rFonts w:ascii="Times New Roman" w:hAnsi="Times New Roman"/>
                <w:sz w:val="24"/>
                <w:u w:val="single"/>
              </w:rPr>
              <w:t>Attendance will be recorded</w:t>
            </w:r>
            <w:r w:rsidR="00262D2F" w:rsidRPr="009909F5">
              <w:rPr>
                <w:rFonts w:ascii="Times New Roman" w:hAnsi="Times New Roman"/>
                <w:sz w:val="24"/>
              </w:rPr>
              <w:t xml:space="preserve"> and assessed </w:t>
            </w:r>
            <w:r w:rsidR="00F8729C">
              <w:rPr>
                <w:rFonts w:ascii="Times New Roman" w:hAnsi="Times New Roman"/>
                <w:sz w:val="24"/>
              </w:rPr>
              <w:t>at each class</w:t>
            </w:r>
            <w:r w:rsidR="00161975">
              <w:rPr>
                <w:rFonts w:ascii="Times New Roman" w:hAnsi="Times New Roman"/>
                <w:sz w:val="24"/>
              </w:rPr>
              <w:t>. One percent</w:t>
            </w:r>
            <w:r w:rsidR="00D251DA">
              <w:rPr>
                <w:rFonts w:ascii="Times New Roman" w:hAnsi="Times New Roman"/>
                <w:sz w:val="24"/>
              </w:rPr>
              <w:t xml:space="preserve"> per unit will be assigned for attendance. You are allowed to miss one lecture class per unit and still receive the </w:t>
            </w:r>
            <w:r w:rsidR="00161975">
              <w:rPr>
                <w:rFonts w:ascii="Times New Roman" w:hAnsi="Times New Roman"/>
                <w:sz w:val="24"/>
              </w:rPr>
              <w:t>one percent</w:t>
            </w:r>
            <w:r w:rsidR="00D251DA">
              <w:rPr>
                <w:rFonts w:ascii="Times New Roman" w:hAnsi="Times New Roman"/>
                <w:sz w:val="24"/>
              </w:rPr>
              <w:t xml:space="preserve">. If you miss more than one class per unit then </w:t>
            </w:r>
            <w:r w:rsidR="00161975">
              <w:rPr>
                <w:rFonts w:ascii="Times New Roman" w:hAnsi="Times New Roman"/>
                <w:sz w:val="24"/>
              </w:rPr>
              <w:t>then entire 1%</w:t>
            </w:r>
            <w:r w:rsidR="00D251DA">
              <w:rPr>
                <w:rFonts w:ascii="Times New Roman" w:hAnsi="Times New Roman"/>
                <w:sz w:val="24"/>
              </w:rPr>
              <w:t xml:space="preserve"> will be lost </w:t>
            </w:r>
            <w:r w:rsidR="003F4FE3">
              <w:rPr>
                <w:rFonts w:ascii="Times New Roman" w:hAnsi="Times New Roman"/>
                <w:sz w:val="24"/>
              </w:rPr>
              <w:t>and you will receive a zero for attendance in that unit.</w:t>
            </w:r>
            <w:r w:rsidR="00161975">
              <w:rPr>
                <w:rFonts w:ascii="Times New Roman" w:hAnsi="Times New Roman"/>
                <w:sz w:val="24"/>
              </w:rPr>
              <w:t xml:space="preserve"> Each unit is assessed for attendance.</w:t>
            </w:r>
          </w:p>
          <w:p w:rsidR="00262D2F" w:rsidRPr="009909F5" w:rsidRDefault="00262D2F" w:rsidP="00D02F2A">
            <w:pPr>
              <w:pStyle w:val="TableParagraph"/>
              <w:spacing w:before="184"/>
              <w:ind w:left="0" w:right="738"/>
              <w:jc w:val="both"/>
              <w:rPr>
                <w:rFonts w:ascii="Times New Roman" w:hAnsi="Times New Roman" w:cs="Times New Roman"/>
                <w:sz w:val="24"/>
              </w:rPr>
            </w:pPr>
            <w:r w:rsidRPr="009909F5">
              <w:rPr>
                <w:rFonts w:ascii="Times New Roman" w:hAnsi="Times New Roman" w:cs="Times New Roman"/>
                <w:b/>
                <w:sz w:val="24"/>
              </w:rPr>
              <w:t>M</w:t>
            </w:r>
            <w:r w:rsidR="00135344">
              <w:rPr>
                <w:rFonts w:ascii="Times New Roman" w:hAnsi="Times New Roman" w:cs="Times New Roman"/>
                <w:b/>
                <w:sz w:val="24"/>
              </w:rPr>
              <w:t>ake-up Exam Policy</w:t>
            </w:r>
            <w:r w:rsidRPr="009909F5">
              <w:rPr>
                <w:rFonts w:ascii="Times New Roman" w:hAnsi="Times New Roman" w:cs="Times New Roman"/>
                <w:sz w:val="24"/>
              </w:rPr>
              <w:t>: Students are only allowed 1 make-up exam per the semester</w:t>
            </w:r>
            <w:r w:rsidR="009909F5" w:rsidRPr="009909F5">
              <w:rPr>
                <w:rFonts w:ascii="Times New Roman" w:hAnsi="Times New Roman" w:cs="Times New Roman"/>
                <w:sz w:val="24"/>
              </w:rPr>
              <w:t xml:space="preserve"> for in-class exams</w:t>
            </w:r>
            <w:r w:rsidRPr="009909F5">
              <w:rPr>
                <w:rFonts w:ascii="Times New Roman" w:hAnsi="Times New Roman" w:cs="Times New Roman"/>
                <w:sz w:val="24"/>
              </w:rPr>
              <w:t xml:space="preserve">. In order to be eligible for the make-up exam, the following criteria must be followed. </w:t>
            </w:r>
          </w:p>
          <w:p w:rsidR="00262D2F" w:rsidRPr="009909F5" w:rsidRDefault="00262D2F" w:rsidP="00D02F2A">
            <w:pPr>
              <w:pStyle w:val="TableParagraph"/>
              <w:numPr>
                <w:ilvl w:val="0"/>
                <w:numId w:val="7"/>
              </w:numPr>
              <w:spacing w:before="184"/>
              <w:ind w:right="738"/>
              <w:jc w:val="both"/>
              <w:rPr>
                <w:rFonts w:ascii="Times New Roman" w:hAnsi="Times New Roman" w:cs="Times New Roman"/>
                <w:sz w:val="24"/>
              </w:rPr>
            </w:pPr>
            <w:r w:rsidRPr="009909F5">
              <w:rPr>
                <w:rFonts w:ascii="Times New Roman" w:hAnsi="Times New Roman" w:cs="Times New Roman"/>
                <w:sz w:val="24"/>
              </w:rPr>
              <w:t xml:space="preserve">The instructor must receive a phone call/message, email, or blackboard message </w:t>
            </w:r>
            <w:r w:rsidRPr="009909F5">
              <w:rPr>
                <w:rFonts w:ascii="Times New Roman" w:hAnsi="Times New Roman" w:cs="Times New Roman"/>
                <w:sz w:val="24"/>
                <w:u w:val="single"/>
              </w:rPr>
              <w:t xml:space="preserve">no later </w:t>
            </w:r>
            <w:r w:rsidRPr="009909F5">
              <w:rPr>
                <w:rFonts w:ascii="Times New Roman" w:hAnsi="Times New Roman" w:cs="Times New Roman"/>
                <w:sz w:val="24"/>
                <w:u w:val="single"/>
              </w:rPr>
              <w:lastRenderedPageBreak/>
              <w:t>than the morning of the exam before the time of the exam</w:t>
            </w:r>
            <w:r w:rsidRPr="009909F5">
              <w:rPr>
                <w:rFonts w:ascii="Times New Roman" w:hAnsi="Times New Roman" w:cs="Times New Roman"/>
                <w:sz w:val="24"/>
              </w:rPr>
              <w:t xml:space="preserve"> informing the instructor that you are unable to take the exam due to illness, family emergency, or car issues. </w:t>
            </w:r>
          </w:p>
          <w:p w:rsidR="00262D2F" w:rsidRDefault="00262D2F" w:rsidP="00D02F2A">
            <w:pPr>
              <w:pStyle w:val="TableParagraph"/>
              <w:numPr>
                <w:ilvl w:val="0"/>
                <w:numId w:val="7"/>
              </w:numPr>
              <w:spacing w:before="184"/>
              <w:ind w:right="738"/>
              <w:jc w:val="both"/>
              <w:rPr>
                <w:rFonts w:ascii="Times New Roman" w:hAnsi="Times New Roman" w:cs="Times New Roman"/>
                <w:sz w:val="24"/>
              </w:rPr>
            </w:pPr>
            <w:r w:rsidRPr="009909F5">
              <w:rPr>
                <w:rFonts w:ascii="Times New Roman" w:hAnsi="Times New Roman" w:cs="Times New Roman"/>
                <w:sz w:val="24"/>
              </w:rPr>
              <w:t xml:space="preserve">The student only has </w:t>
            </w:r>
            <w:r w:rsidRPr="009909F5">
              <w:rPr>
                <w:rFonts w:ascii="Times New Roman" w:hAnsi="Times New Roman" w:cs="Times New Roman"/>
                <w:sz w:val="24"/>
                <w:u w:val="single"/>
              </w:rPr>
              <w:t>3 business days</w:t>
            </w:r>
            <w:r w:rsidRPr="009909F5">
              <w:rPr>
                <w:rFonts w:ascii="Times New Roman" w:hAnsi="Times New Roman" w:cs="Times New Roman"/>
                <w:sz w:val="24"/>
              </w:rPr>
              <w:t xml:space="preserve"> to take the make-up in the assessment center. (For example: test is on a Wednesday so make-up is due by the following Monday end of day. Exceptions will be made if a doctor’s note proves a long-term illness like the flu.)</w:t>
            </w:r>
          </w:p>
          <w:p w:rsidR="00135344" w:rsidRPr="009909F5" w:rsidRDefault="00135344" w:rsidP="00D02F2A">
            <w:pPr>
              <w:pStyle w:val="TableParagraph"/>
              <w:numPr>
                <w:ilvl w:val="0"/>
                <w:numId w:val="7"/>
              </w:numPr>
              <w:spacing w:before="184"/>
              <w:ind w:right="738"/>
              <w:jc w:val="both"/>
              <w:rPr>
                <w:rFonts w:ascii="Times New Roman" w:hAnsi="Times New Roman" w:cs="Times New Roman"/>
                <w:sz w:val="24"/>
              </w:rPr>
            </w:pPr>
            <w:r>
              <w:rPr>
                <w:rFonts w:ascii="Times New Roman" w:hAnsi="Times New Roman" w:cs="Times New Roman"/>
                <w:sz w:val="24"/>
              </w:rPr>
              <w:t xml:space="preserve">Online exams must be fully completed in one sitting. They cannot be paused. Exams must be completed/submitted in the time allowed and by the due date. Late exams will receive a zero. </w:t>
            </w:r>
          </w:p>
          <w:p w:rsidR="009C2854" w:rsidRPr="009C2854" w:rsidRDefault="00135344" w:rsidP="00D02F2A">
            <w:pPr>
              <w:pStyle w:val="TableParagraph"/>
              <w:spacing w:before="182"/>
              <w:ind w:left="0" w:right="228"/>
              <w:jc w:val="both"/>
              <w:rPr>
                <w:rFonts w:ascii="Times New Roman" w:hAnsi="Times New Roman" w:cs="Times New Roman"/>
                <w:sz w:val="24"/>
              </w:rPr>
            </w:pPr>
            <w:r>
              <w:rPr>
                <w:rFonts w:ascii="Times New Roman" w:hAnsi="Times New Roman" w:cs="Times New Roman"/>
                <w:b/>
                <w:sz w:val="24"/>
              </w:rPr>
              <w:t>Late Work Policy:</w:t>
            </w:r>
            <w:r w:rsidR="009C2854">
              <w:rPr>
                <w:rFonts w:ascii="Times New Roman" w:hAnsi="Times New Roman" w:cs="Times New Roman"/>
                <w:b/>
                <w:sz w:val="24"/>
              </w:rPr>
              <w:t xml:space="preserve"> </w:t>
            </w:r>
            <w:r w:rsidR="009C2854">
              <w:rPr>
                <w:rFonts w:ascii="Times New Roman" w:hAnsi="Times New Roman" w:cs="Times New Roman"/>
                <w:sz w:val="24"/>
              </w:rPr>
              <w:t xml:space="preserve"> The policy varies depending on the type of work.</w:t>
            </w:r>
          </w:p>
          <w:p w:rsidR="009C2854" w:rsidRDefault="009C2854" w:rsidP="00D02F2A">
            <w:pPr>
              <w:pStyle w:val="TableParagraph"/>
              <w:numPr>
                <w:ilvl w:val="0"/>
                <w:numId w:val="8"/>
              </w:numPr>
              <w:spacing w:before="182"/>
              <w:ind w:right="228"/>
              <w:jc w:val="both"/>
              <w:rPr>
                <w:rFonts w:ascii="Times New Roman" w:hAnsi="Times New Roman" w:cs="Times New Roman"/>
                <w:sz w:val="24"/>
              </w:rPr>
            </w:pPr>
            <w:r w:rsidRPr="009C2854">
              <w:rPr>
                <w:rFonts w:ascii="Times New Roman" w:hAnsi="Times New Roman" w:cs="Times New Roman"/>
                <w:sz w:val="24"/>
              </w:rPr>
              <w:t xml:space="preserve">Connect homework assignments </w:t>
            </w:r>
            <w:r w:rsidR="00161975">
              <w:rPr>
                <w:rFonts w:ascii="Times New Roman" w:hAnsi="Times New Roman" w:cs="Times New Roman"/>
                <w:sz w:val="24"/>
              </w:rPr>
              <w:t>should be completed by the due date and time</w:t>
            </w:r>
            <w:r w:rsidRPr="009C2854">
              <w:rPr>
                <w:rFonts w:ascii="Times New Roman" w:hAnsi="Times New Roman" w:cs="Times New Roman"/>
                <w:sz w:val="24"/>
              </w:rPr>
              <w:t xml:space="preserve">. The lowest connect homework assignment is dropped. </w:t>
            </w:r>
            <w:r w:rsidR="00161975">
              <w:rPr>
                <w:rFonts w:ascii="Times New Roman" w:hAnsi="Times New Roman" w:cs="Times New Roman"/>
                <w:sz w:val="24"/>
              </w:rPr>
              <w:t>You have two attempts for each homework assignment. The highest score is kept.</w:t>
            </w:r>
          </w:p>
          <w:p w:rsidR="00135344" w:rsidRPr="009C2854" w:rsidRDefault="009C2854" w:rsidP="00D02F2A">
            <w:pPr>
              <w:pStyle w:val="TableParagraph"/>
              <w:numPr>
                <w:ilvl w:val="0"/>
                <w:numId w:val="8"/>
              </w:numPr>
              <w:spacing w:before="182"/>
              <w:ind w:right="228"/>
              <w:jc w:val="both"/>
              <w:rPr>
                <w:rFonts w:ascii="Times New Roman" w:hAnsi="Times New Roman" w:cs="Times New Roman"/>
                <w:b/>
                <w:sz w:val="24"/>
              </w:rPr>
            </w:pPr>
            <w:r w:rsidRPr="009C2854">
              <w:rPr>
                <w:rFonts w:ascii="Times New Roman" w:hAnsi="Times New Roman" w:cs="Times New Roman"/>
                <w:sz w:val="24"/>
              </w:rPr>
              <w:t>No late prep assignments will be accepted. You are working towards completing 100% of the prep questions</w:t>
            </w:r>
            <w:r w:rsidR="00161975">
              <w:rPr>
                <w:rFonts w:ascii="Times New Roman" w:hAnsi="Times New Roman" w:cs="Times New Roman"/>
                <w:sz w:val="24"/>
              </w:rPr>
              <w:t xml:space="preserve"> by the due date and time</w:t>
            </w:r>
            <w:r w:rsidRPr="009C2854">
              <w:rPr>
                <w:rFonts w:ascii="Times New Roman" w:hAnsi="Times New Roman" w:cs="Times New Roman"/>
                <w:sz w:val="24"/>
              </w:rPr>
              <w:t>. Your grade is based on the percentage of work you have completed by the due date. Starting prep assignment</w:t>
            </w:r>
            <w:r w:rsidR="00161975">
              <w:rPr>
                <w:rFonts w:ascii="Times New Roman" w:hAnsi="Times New Roman" w:cs="Times New Roman"/>
                <w:sz w:val="24"/>
              </w:rPr>
              <w:t>s</w:t>
            </w:r>
            <w:r w:rsidRPr="009C2854">
              <w:rPr>
                <w:rFonts w:ascii="Times New Roman" w:hAnsi="Times New Roman" w:cs="Times New Roman"/>
                <w:sz w:val="24"/>
              </w:rPr>
              <w:t xml:space="preserve"> </w:t>
            </w:r>
            <w:r w:rsidR="00161975">
              <w:rPr>
                <w:rFonts w:ascii="Times New Roman" w:hAnsi="Times New Roman" w:cs="Times New Roman"/>
                <w:sz w:val="24"/>
              </w:rPr>
              <w:t>after the due date</w:t>
            </w:r>
            <w:r w:rsidRPr="009C2854">
              <w:rPr>
                <w:rFonts w:ascii="Times New Roman" w:hAnsi="Times New Roman" w:cs="Times New Roman"/>
                <w:sz w:val="24"/>
              </w:rPr>
              <w:t xml:space="preserve"> will result in a zero grade. Not finishing the prep assignment by the due date and time will result in less than a 100% grade.</w:t>
            </w:r>
            <w:r>
              <w:rPr>
                <w:rFonts w:ascii="Times New Roman" w:hAnsi="Times New Roman" w:cs="Times New Roman"/>
                <w:sz w:val="24"/>
              </w:rPr>
              <w:t xml:space="preserve"> Your lowest prep assignment grade is dropped.</w:t>
            </w:r>
          </w:p>
          <w:p w:rsidR="009C2854" w:rsidRPr="008A131A" w:rsidRDefault="009C2854" w:rsidP="00D02F2A">
            <w:pPr>
              <w:pStyle w:val="TableParagraph"/>
              <w:numPr>
                <w:ilvl w:val="0"/>
                <w:numId w:val="8"/>
              </w:numPr>
              <w:spacing w:before="182"/>
              <w:ind w:right="228"/>
              <w:jc w:val="both"/>
              <w:rPr>
                <w:rFonts w:ascii="Times New Roman" w:hAnsi="Times New Roman" w:cs="Times New Roman"/>
                <w:sz w:val="24"/>
              </w:rPr>
            </w:pPr>
            <w:r w:rsidRPr="008A131A">
              <w:rPr>
                <w:rFonts w:ascii="Times New Roman" w:hAnsi="Times New Roman" w:cs="Times New Roman"/>
                <w:sz w:val="24"/>
              </w:rPr>
              <w:t xml:space="preserve">All other assignments posted on blackboard, discussion boards, or done in-class will have </w:t>
            </w:r>
            <w:r w:rsidR="008A131A" w:rsidRPr="008A131A">
              <w:rPr>
                <w:rFonts w:ascii="Times New Roman" w:hAnsi="Times New Roman" w:cs="Times New Roman"/>
                <w:sz w:val="24"/>
              </w:rPr>
              <w:t xml:space="preserve">its own </w:t>
            </w:r>
            <w:r w:rsidRPr="008A131A">
              <w:rPr>
                <w:rFonts w:ascii="Times New Roman" w:hAnsi="Times New Roman" w:cs="Times New Roman"/>
                <w:sz w:val="24"/>
              </w:rPr>
              <w:t>written and/or verbal late policy</w:t>
            </w:r>
            <w:r w:rsidR="008A131A" w:rsidRPr="008A131A">
              <w:rPr>
                <w:rFonts w:ascii="Times New Roman" w:hAnsi="Times New Roman" w:cs="Times New Roman"/>
                <w:sz w:val="24"/>
              </w:rPr>
              <w:t>.</w:t>
            </w:r>
            <w:r w:rsidRPr="008A131A">
              <w:rPr>
                <w:rFonts w:ascii="Times New Roman" w:hAnsi="Times New Roman" w:cs="Times New Roman"/>
                <w:sz w:val="24"/>
              </w:rPr>
              <w:t xml:space="preserve"> </w:t>
            </w:r>
          </w:p>
          <w:p w:rsidR="00262D2F" w:rsidRPr="009909F5" w:rsidRDefault="00262D2F" w:rsidP="00D02F2A">
            <w:pPr>
              <w:pStyle w:val="TableParagraph"/>
              <w:spacing w:before="182"/>
              <w:ind w:left="0" w:right="228"/>
              <w:jc w:val="both"/>
              <w:rPr>
                <w:rFonts w:ascii="Times New Roman" w:hAnsi="Times New Roman" w:cs="Times New Roman"/>
                <w:sz w:val="24"/>
              </w:rPr>
            </w:pPr>
            <w:r w:rsidRPr="009909F5">
              <w:rPr>
                <w:rFonts w:ascii="Times New Roman" w:hAnsi="Times New Roman" w:cs="Times New Roman"/>
                <w:b/>
                <w:sz w:val="24"/>
              </w:rPr>
              <w:t>EXTRA CREDIT</w:t>
            </w:r>
            <w:r w:rsidRPr="009909F5">
              <w:rPr>
                <w:rFonts w:ascii="Times New Roman" w:hAnsi="Times New Roman" w:cs="Times New Roman"/>
                <w:sz w:val="24"/>
              </w:rPr>
              <w:t>: Limited extra credit opportunities are available. It is strongly recommended that students spend their time on required material and do not rely on extra credit to increase their score.</w:t>
            </w:r>
          </w:p>
          <w:p w:rsidR="00262D2F" w:rsidRPr="009909F5" w:rsidRDefault="00262D2F" w:rsidP="00D02F2A">
            <w:pPr>
              <w:widowControl w:val="0"/>
              <w:autoSpaceDE w:val="0"/>
              <w:autoSpaceDN w:val="0"/>
              <w:adjustRightInd w:val="0"/>
              <w:jc w:val="both"/>
              <w:rPr>
                <w:rFonts w:ascii="Times New Roman" w:hAnsi="Times New Roman"/>
                <w:b/>
                <w:sz w:val="24"/>
                <w:szCs w:val="24"/>
              </w:rPr>
            </w:pPr>
          </w:p>
          <w:p w:rsidR="00262D2F" w:rsidRPr="009909F5" w:rsidRDefault="00262D2F" w:rsidP="00D02F2A">
            <w:pPr>
              <w:widowControl w:val="0"/>
              <w:autoSpaceDE w:val="0"/>
              <w:autoSpaceDN w:val="0"/>
              <w:adjustRightInd w:val="0"/>
              <w:jc w:val="both"/>
              <w:rPr>
                <w:rFonts w:ascii="Times New Roman" w:hAnsi="Times New Roman"/>
                <w:sz w:val="24"/>
                <w:szCs w:val="24"/>
              </w:rPr>
            </w:pPr>
            <w:r w:rsidRPr="009909F5">
              <w:rPr>
                <w:rFonts w:ascii="Times New Roman" w:hAnsi="Times New Roman"/>
                <w:b/>
                <w:sz w:val="24"/>
                <w:szCs w:val="24"/>
              </w:rPr>
              <w:t>SCANTRON:</w:t>
            </w:r>
            <w:r w:rsidRPr="009909F5">
              <w:rPr>
                <w:rFonts w:ascii="Times New Roman" w:hAnsi="Times New Roman"/>
                <w:sz w:val="24"/>
                <w:szCs w:val="24"/>
              </w:rPr>
              <w:t xml:space="preserve"> </w:t>
            </w:r>
            <w:r w:rsidR="00D02F2A">
              <w:rPr>
                <w:rFonts w:ascii="Times New Roman" w:hAnsi="Times New Roman"/>
                <w:sz w:val="24"/>
                <w:szCs w:val="24"/>
              </w:rPr>
              <w:t>If needed, s</w:t>
            </w:r>
            <w:r w:rsidRPr="009909F5">
              <w:rPr>
                <w:rFonts w:ascii="Times New Roman" w:hAnsi="Times New Roman"/>
                <w:sz w:val="24"/>
                <w:szCs w:val="24"/>
              </w:rPr>
              <w:t xml:space="preserve">tudents will supply their own Scantron answer sheets for exams. You must use a No. 2 pencil to mark your answers. You are responsible for ensuring that erasures are complete. Scantrons will not be re-graded after </w:t>
            </w:r>
            <w:r w:rsidR="00D02F2A">
              <w:rPr>
                <w:rFonts w:ascii="Times New Roman" w:hAnsi="Times New Roman"/>
                <w:sz w:val="24"/>
                <w:szCs w:val="24"/>
              </w:rPr>
              <w:t>they have</w:t>
            </w:r>
            <w:r w:rsidRPr="009909F5">
              <w:rPr>
                <w:rFonts w:ascii="Times New Roman" w:hAnsi="Times New Roman"/>
                <w:sz w:val="24"/>
                <w:szCs w:val="24"/>
              </w:rPr>
              <w:t xml:space="preserve"> been given back to the student.</w:t>
            </w:r>
          </w:p>
          <w:p w:rsidR="00262D2F" w:rsidRPr="009909F5" w:rsidRDefault="00262D2F" w:rsidP="00D02F2A">
            <w:pPr>
              <w:widowControl w:val="0"/>
              <w:autoSpaceDE w:val="0"/>
              <w:autoSpaceDN w:val="0"/>
              <w:adjustRightInd w:val="0"/>
              <w:jc w:val="both"/>
              <w:rPr>
                <w:rFonts w:ascii="Times New Roman" w:hAnsi="Times New Roman"/>
                <w:sz w:val="24"/>
                <w:szCs w:val="24"/>
              </w:rPr>
            </w:pPr>
          </w:p>
          <w:p w:rsidR="00262D2F" w:rsidRPr="009909F5" w:rsidRDefault="00262D2F" w:rsidP="00D02F2A">
            <w:pPr>
              <w:widowControl w:val="0"/>
              <w:autoSpaceDE w:val="0"/>
              <w:autoSpaceDN w:val="0"/>
              <w:adjustRightInd w:val="0"/>
              <w:jc w:val="both"/>
              <w:rPr>
                <w:rFonts w:ascii="Times New Roman" w:hAnsi="Times New Roman"/>
                <w:sz w:val="24"/>
                <w:szCs w:val="24"/>
              </w:rPr>
            </w:pPr>
            <w:r w:rsidRPr="009909F5">
              <w:rPr>
                <w:rFonts w:ascii="Times New Roman" w:hAnsi="Times New Roman"/>
                <w:b/>
                <w:sz w:val="24"/>
                <w:szCs w:val="24"/>
              </w:rPr>
              <w:t>TUTORING:</w:t>
            </w:r>
            <w:r w:rsidRPr="009909F5">
              <w:rPr>
                <w:rFonts w:ascii="Times New Roman" w:hAnsi="Times New Roman"/>
                <w:sz w:val="24"/>
                <w:szCs w:val="24"/>
              </w:rPr>
              <w:t xml:space="preserve"> Tutoring is provided by the IRSC ASCs. It’s free! Check with the ASC for current operating hours. Use it!</w:t>
            </w:r>
          </w:p>
          <w:p w:rsidR="00262D2F" w:rsidRPr="009909F5" w:rsidRDefault="00262D2F" w:rsidP="00D02F2A">
            <w:pPr>
              <w:widowControl w:val="0"/>
              <w:autoSpaceDE w:val="0"/>
              <w:autoSpaceDN w:val="0"/>
              <w:adjustRightInd w:val="0"/>
              <w:spacing w:line="265" w:lineRule="exact"/>
              <w:jc w:val="both"/>
              <w:rPr>
                <w:rFonts w:ascii="Times New Roman" w:hAnsi="Times New Roman"/>
                <w:sz w:val="24"/>
                <w:szCs w:val="24"/>
              </w:rPr>
            </w:pPr>
          </w:p>
          <w:p w:rsidR="00262D2F" w:rsidRPr="009909F5" w:rsidRDefault="00262D2F" w:rsidP="00D02F2A">
            <w:pPr>
              <w:widowControl w:val="0"/>
              <w:autoSpaceDE w:val="0"/>
              <w:autoSpaceDN w:val="0"/>
              <w:adjustRightInd w:val="0"/>
              <w:spacing w:line="266" w:lineRule="exact"/>
              <w:jc w:val="both"/>
              <w:rPr>
                <w:rFonts w:ascii="Times New Roman" w:hAnsi="Times New Roman"/>
                <w:bCs/>
                <w:sz w:val="24"/>
                <w:szCs w:val="24"/>
              </w:rPr>
            </w:pPr>
            <w:r w:rsidRPr="009909F5">
              <w:rPr>
                <w:rFonts w:ascii="Times New Roman" w:hAnsi="Times New Roman"/>
                <w:b/>
                <w:bCs/>
                <w:sz w:val="24"/>
                <w:szCs w:val="24"/>
              </w:rPr>
              <w:t xml:space="preserve">CHEATING: </w:t>
            </w:r>
            <w:r w:rsidRPr="009909F5">
              <w:rPr>
                <w:rFonts w:ascii="Times New Roman" w:hAnsi="Times New Roman"/>
                <w:bCs/>
                <w:sz w:val="24"/>
                <w:szCs w:val="24"/>
              </w:rPr>
              <w:t>Cheating, including plagiarism, of ANY kind will not be tolerated by this department.  Any student caught cheating will receive an immediate F on the assignment in the course and may also receive an F in the course (no withdrawal allowed.)  Any student witnessing an act of cheating who does not report it is considered guilty of this same inexcusable behavior.</w:t>
            </w:r>
          </w:p>
          <w:p w:rsidR="00262D2F" w:rsidRPr="009909F5" w:rsidRDefault="00262D2F" w:rsidP="00D02F2A">
            <w:pPr>
              <w:widowControl w:val="0"/>
              <w:autoSpaceDE w:val="0"/>
              <w:autoSpaceDN w:val="0"/>
              <w:adjustRightInd w:val="0"/>
              <w:spacing w:line="266" w:lineRule="exact"/>
              <w:jc w:val="both"/>
              <w:rPr>
                <w:rFonts w:ascii="Times New Roman" w:hAnsi="Times New Roman"/>
                <w:b/>
                <w:bCs/>
                <w:sz w:val="24"/>
                <w:szCs w:val="24"/>
              </w:rPr>
            </w:pPr>
          </w:p>
          <w:p w:rsidR="00262D2F" w:rsidRPr="009909F5" w:rsidRDefault="00262D2F" w:rsidP="00D02F2A">
            <w:pPr>
              <w:ind w:right="876"/>
              <w:jc w:val="both"/>
              <w:rPr>
                <w:rFonts w:ascii="Times New Roman" w:hAnsi="Times New Roman"/>
                <w:b/>
                <w:sz w:val="24"/>
                <w:szCs w:val="24"/>
              </w:rPr>
            </w:pPr>
            <w:r w:rsidRPr="009909F5">
              <w:rPr>
                <w:rFonts w:ascii="Times New Roman" w:hAnsi="Times New Roman"/>
                <w:b/>
                <w:bCs/>
                <w:sz w:val="24"/>
                <w:szCs w:val="24"/>
              </w:rPr>
              <w:t xml:space="preserve">CELL PHONE USE:  </w:t>
            </w:r>
            <w:r w:rsidRPr="009909F5">
              <w:rPr>
                <w:rFonts w:ascii="Times New Roman" w:hAnsi="Times New Roman"/>
                <w:bCs/>
                <w:sz w:val="24"/>
                <w:szCs w:val="24"/>
              </w:rPr>
              <w:t xml:space="preserve">As stated on page 69 of the Indian River State College Student Handbook, the use of cell phones is prohibited during class at IRSC. All phones, tablets, and smart watches must be set on silent or off during the class period.   Any student who uses a phone to make or answer a call, or send and read text messages or emails, social networks, </w:t>
            </w:r>
            <w:r w:rsidRPr="009909F5">
              <w:rPr>
                <w:rFonts w:ascii="Times New Roman" w:hAnsi="Times New Roman"/>
                <w:bCs/>
                <w:sz w:val="24"/>
                <w:szCs w:val="24"/>
                <w:u w:val="single"/>
              </w:rPr>
              <w:t>other than IRSC emergency messages</w:t>
            </w:r>
            <w:r w:rsidRPr="009909F5">
              <w:rPr>
                <w:rFonts w:ascii="Times New Roman" w:hAnsi="Times New Roman"/>
                <w:bCs/>
                <w:sz w:val="24"/>
                <w:szCs w:val="24"/>
              </w:rPr>
              <w:t xml:space="preserve"> during class time may be asked to leave and may be considered absent for that class. No student has the right to disturb the teaching and learning process.</w:t>
            </w:r>
          </w:p>
        </w:tc>
      </w:tr>
    </w:tbl>
    <w:p w:rsidR="00262D2F" w:rsidRDefault="00262D2F" w:rsidP="00D02F2A">
      <w:pPr>
        <w:widowControl w:val="0"/>
        <w:autoSpaceDE w:val="0"/>
        <w:autoSpaceDN w:val="0"/>
        <w:adjustRightInd w:val="0"/>
        <w:spacing w:after="0" w:line="266" w:lineRule="exact"/>
        <w:jc w:val="both"/>
        <w:rPr>
          <w:rFonts w:ascii="Times New Roman" w:hAnsi="Times New Roman"/>
          <w:bCs/>
          <w:sz w:val="24"/>
          <w:szCs w:val="24"/>
        </w:rPr>
      </w:pPr>
    </w:p>
    <w:tbl>
      <w:tblPr>
        <w:tblW w:w="10242" w:type="dxa"/>
        <w:tblInd w:w="-72" w:type="dxa"/>
        <w:tblLayout w:type="fixed"/>
        <w:tblLook w:val="01E0" w:firstRow="1" w:lastRow="1" w:firstColumn="1" w:lastColumn="1" w:noHBand="0" w:noVBand="0"/>
      </w:tblPr>
      <w:tblGrid>
        <w:gridCol w:w="10242"/>
      </w:tblGrid>
      <w:tr w:rsidR="00954F2F" w:rsidRPr="001D6154" w:rsidTr="00D02F2A">
        <w:trPr>
          <w:cantSplit/>
          <w:trHeight w:val="432"/>
        </w:trPr>
        <w:tc>
          <w:tcPr>
            <w:tcW w:w="10242" w:type="dxa"/>
            <w:shd w:val="clear" w:color="auto" w:fill="C0C0C0"/>
            <w:vAlign w:val="center"/>
          </w:tcPr>
          <w:p w:rsidR="00954F2F" w:rsidRPr="001D6154" w:rsidRDefault="00AF74CC" w:rsidP="00D02F2A">
            <w:pPr>
              <w:jc w:val="both"/>
              <w:rPr>
                <w:rFonts w:ascii="Times New Roman" w:hAnsi="Times New Roman"/>
                <w:b/>
                <w:sz w:val="24"/>
                <w:szCs w:val="24"/>
              </w:rPr>
            </w:pPr>
            <w:r w:rsidRPr="00AF74CC">
              <w:rPr>
                <w:rFonts w:ascii="Times New Roman" w:hAnsi="Times New Roman"/>
                <w:bCs/>
                <w:sz w:val="24"/>
                <w:szCs w:val="24"/>
              </w:rPr>
              <w:t xml:space="preserve"> </w:t>
            </w:r>
            <w:r w:rsidR="00954F2F" w:rsidRPr="001D6154">
              <w:rPr>
                <w:rFonts w:ascii="Times New Roman" w:hAnsi="Times New Roman"/>
                <w:b/>
                <w:sz w:val="24"/>
                <w:szCs w:val="24"/>
              </w:rPr>
              <w:t>LIBRARY AND ON-LINE REFERENCE MATERIALS:</w:t>
            </w:r>
          </w:p>
        </w:tc>
      </w:tr>
      <w:tr w:rsidR="00954F2F" w:rsidRPr="001D6154" w:rsidTr="00D02F2A">
        <w:tc>
          <w:tcPr>
            <w:tcW w:w="10242" w:type="dxa"/>
          </w:tcPr>
          <w:p w:rsidR="00954F2F" w:rsidRPr="001D6154" w:rsidRDefault="00954F2F" w:rsidP="00D02F2A">
            <w:pPr>
              <w:jc w:val="both"/>
              <w:rPr>
                <w:rFonts w:ascii="Times New Roman" w:hAnsi="Times New Roman"/>
                <w:sz w:val="24"/>
                <w:szCs w:val="24"/>
              </w:rPr>
            </w:pPr>
            <w:r w:rsidRPr="001D6154">
              <w:rPr>
                <w:rFonts w:ascii="Times New Roman" w:hAnsi="Times New Roman"/>
                <w:sz w:val="24"/>
                <w:szCs w:val="24"/>
              </w:rPr>
              <w:lastRenderedPageBreak/>
              <w:t>The </w:t>
            </w:r>
            <w:r w:rsidRPr="001D6154">
              <w:rPr>
                <w:rFonts w:ascii="Times New Roman" w:hAnsi="Times New Roman"/>
                <w:bCs/>
                <w:sz w:val="24"/>
                <w:szCs w:val="24"/>
              </w:rPr>
              <w:t>Miley</w:t>
            </w:r>
            <w:r w:rsidRPr="001D6154">
              <w:rPr>
                <w:rFonts w:ascii="Times New Roman" w:hAnsi="Times New Roman"/>
                <w:sz w:val="24"/>
                <w:szCs w:val="24"/>
              </w:rPr>
              <w:t xml:space="preserve"> </w:t>
            </w:r>
            <w:r w:rsidRPr="001D6154">
              <w:rPr>
                <w:rFonts w:ascii="Times New Roman" w:hAnsi="Times New Roman"/>
                <w:bCs/>
                <w:sz w:val="24"/>
                <w:szCs w:val="24"/>
              </w:rPr>
              <w:t>Library</w:t>
            </w:r>
            <w:r w:rsidRPr="001D6154">
              <w:rPr>
                <w:rFonts w:ascii="Times New Roman" w:hAnsi="Times New Roman"/>
                <w:sz w:val="24"/>
                <w:szCs w:val="24"/>
              </w:rPr>
              <w:t xml:space="preserve"> serves as IRSC's main library located in Fort Pierce. There are also libraries located on each campus. The library is an information place providing professional assistance, library books and media, and access to the library's electronic resources.  There is an extensive online database system also available through IRSC’s website </w:t>
            </w:r>
            <w:hyperlink r:id="rId10" w:history="1">
              <w:r w:rsidRPr="001D6154">
                <w:rPr>
                  <w:rStyle w:val="Hyperlink"/>
                  <w:rFonts w:ascii="Times New Roman" w:hAnsi="Times New Roman"/>
                  <w:sz w:val="24"/>
                  <w:szCs w:val="24"/>
                </w:rPr>
                <w:t>www.irsc.edu</w:t>
              </w:r>
            </w:hyperlink>
            <w:r w:rsidRPr="001D6154">
              <w:rPr>
                <w:rFonts w:ascii="Times New Roman" w:hAnsi="Times New Roman"/>
                <w:sz w:val="24"/>
                <w:szCs w:val="24"/>
              </w:rPr>
              <w:t>.</w:t>
            </w:r>
          </w:p>
        </w:tc>
      </w:tr>
      <w:tr w:rsidR="00954F2F" w:rsidRPr="001D6154" w:rsidTr="00D02F2A">
        <w:tblPrEx>
          <w:tblCellSpacing w:w="7" w:type="dxa"/>
          <w:tblCellMar>
            <w:left w:w="0" w:type="dxa"/>
            <w:right w:w="0" w:type="dxa"/>
          </w:tblCellMar>
          <w:tblLook w:val="0000" w:firstRow="0" w:lastRow="0" w:firstColumn="0" w:lastColumn="0" w:noHBand="0" w:noVBand="0"/>
        </w:tblPrEx>
        <w:trPr>
          <w:trHeight w:val="432"/>
          <w:tblCellSpacing w:w="7" w:type="dxa"/>
        </w:trPr>
        <w:tc>
          <w:tcPr>
            <w:tcW w:w="10242" w:type="dxa"/>
            <w:shd w:val="clear" w:color="auto" w:fill="C0C0C0"/>
            <w:tcMar>
              <w:top w:w="0" w:type="dxa"/>
              <w:left w:w="108" w:type="dxa"/>
              <w:bottom w:w="0" w:type="dxa"/>
              <w:right w:w="108" w:type="dxa"/>
            </w:tcMar>
            <w:vAlign w:val="center"/>
          </w:tcPr>
          <w:p w:rsidR="00954F2F" w:rsidRPr="001D6154" w:rsidRDefault="00954F2F" w:rsidP="00D02F2A">
            <w:pPr>
              <w:jc w:val="both"/>
              <w:rPr>
                <w:rFonts w:ascii="Times New Roman" w:hAnsi="Times New Roman"/>
                <w:b/>
                <w:bCs/>
                <w:sz w:val="24"/>
                <w:szCs w:val="24"/>
              </w:rPr>
            </w:pPr>
            <w:r w:rsidRPr="001D6154">
              <w:rPr>
                <w:rFonts w:ascii="Times New Roman" w:hAnsi="Times New Roman"/>
                <w:b/>
                <w:bCs/>
                <w:sz w:val="24"/>
                <w:szCs w:val="24"/>
              </w:rPr>
              <w:t>STUDENTS WITH DISABILITIES POLICY:</w:t>
            </w:r>
          </w:p>
        </w:tc>
      </w:tr>
      <w:tr w:rsidR="00D251DA" w:rsidRPr="001D6154" w:rsidTr="00D02F2A">
        <w:tblPrEx>
          <w:tblCellSpacing w:w="7" w:type="dxa"/>
          <w:tblCellMar>
            <w:left w:w="0" w:type="dxa"/>
            <w:right w:w="0" w:type="dxa"/>
          </w:tblCellMar>
          <w:tblLook w:val="0000" w:firstRow="0" w:lastRow="0" w:firstColumn="0" w:lastColumn="0" w:noHBand="0" w:noVBand="0"/>
        </w:tblPrEx>
        <w:trPr>
          <w:trHeight w:val="432"/>
          <w:tblCellSpacing w:w="7" w:type="dxa"/>
        </w:trPr>
        <w:tc>
          <w:tcPr>
            <w:tcW w:w="10242" w:type="dxa"/>
            <w:shd w:val="clear" w:color="auto" w:fill="FFFFFF" w:themeFill="background1"/>
            <w:tcMar>
              <w:top w:w="0" w:type="dxa"/>
              <w:left w:w="108" w:type="dxa"/>
              <w:bottom w:w="0" w:type="dxa"/>
              <w:right w:w="108" w:type="dxa"/>
            </w:tcMar>
            <w:vAlign w:val="center"/>
          </w:tcPr>
          <w:p w:rsidR="00D251DA" w:rsidRPr="001D6154" w:rsidRDefault="00D251DA" w:rsidP="00D02F2A">
            <w:pPr>
              <w:jc w:val="both"/>
              <w:rPr>
                <w:rFonts w:ascii="Times New Roman" w:hAnsi="Times New Roman"/>
                <w:sz w:val="24"/>
                <w:szCs w:val="24"/>
              </w:rPr>
            </w:pPr>
            <w:r w:rsidRPr="001D6154">
              <w:rPr>
                <w:rFonts w:ascii="Times New Roman" w:hAnsi="Times New Roman"/>
                <w:sz w:val="24"/>
                <w:szCs w:val="24"/>
              </w:rPr>
              <w:t xml:space="preserve">Indian River State College provides reasonable accommodations to students with documented disabilities through the Educational Services Division / Student Disability Services Office.  The rights of students with disabilities which pertain to post-secondary education are provided under </w:t>
            </w:r>
            <w:r w:rsidRPr="001D6154">
              <w:rPr>
                <w:rFonts w:ascii="Times New Roman" w:hAnsi="Times New Roman"/>
                <w:b/>
                <w:bCs/>
                <w:sz w:val="24"/>
                <w:szCs w:val="24"/>
              </w:rPr>
              <w:t>Section 504 of the Rehabilitation Act of 1973 and the Americans with Disabilities Act (ADA) of 1990 and Title IX.</w:t>
            </w:r>
            <w:r w:rsidRPr="001D6154">
              <w:rPr>
                <w:rFonts w:ascii="Times New Roman" w:hAnsi="Times New Roman"/>
                <w:sz w:val="24"/>
                <w:szCs w:val="24"/>
              </w:rPr>
              <w:t xml:space="preserve"> The Americans with Disabilities Act (ADA), Title IX and other federal laws require institutions to provide reasonable accommodations to qualifying students with disabilities, including disabilities related to pregnancy and childbirth. Students who wish to request an accommodation for a documented disability may contact Student Disability Services at (777)462-7808 or (772)462-7782 or email </w:t>
            </w:r>
            <w:hyperlink r:id="rId11" w:history="1">
              <w:r w:rsidRPr="00D02F2A">
                <w:rPr>
                  <w:rStyle w:val="Hyperlink"/>
                  <w:rFonts w:ascii="Times New Roman" w:hAnsi="Times New Roman"/>
                  <w:sz w:val="24"/>
                  <w:szCs w:val="24"/>
                </w:rPr>
                <w:t>irscdisabilityservice@irsc.edu</w:t>
              </w:r>
            </w:hyperlink>
            <w:r w:rsidRPr="001D6154">
              <w:rPr>
                <w:rFonts w:ascii="Times New Roman" w:hAnsi="Times New Roman"/>
                <w:sz w:val="24"/>
                <w:szCs w:val="24"/>
              </w:rPr>
              <w:t>.</w:t>
            </w:r>
          </w:p>
          <w:p w:rsidR="00D251DA" w:rsidRPr="001D6154" w:rsidRDefault="00D251DA" w:rsidP="00D02F2A">
            <w:pPr>
              <w:jc w:val="both"/>
              <w:rPr>
                <w:rFonts w:ascii="Times New Roman" w:hAnsi="Times New Roman"/>
                <w:sz w:val="24"/>
                <w:szCs w:val="24"/>
              </w:rPr>
            </w:pPr>
            <w:r w:rsidRPr="001D6154">
              <w:rPr>
                <w:rFonts w:ascii="Times New Roman" w:hAnsi="Times New Roman"/>
                <w:b/>
                <w:bCs/>
                <w:sz w:val="24"/>
                <w:szCs w:val="24"/>
              </w:rPr>
              <w:t>Non-Discrimination and Non-Harassment Policy:</w:t>
            </w:r>
            <w:r w:rsidRPr="001D6154">
              <w:rPr>
                <w:rFonts w:ascii="Times New Roman" w:hAnsi="Times New Roman"/>
                <w:sz w:val="24"/>
                <w:szCs w:val="24"/>
              </w:rPr>
              <w:t xml:space="preserve"> Indian River State College and its faculty are committed to supporting our students and seeking an environment that is free of bias, discrimination, 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Adriene B. Jefferson, Equity Officer and Title IX Coordinator, 3209 Virginia Avenue, Fort Pierce, FL 34987; IRSC Main Campus, W Building, Room 207; (772)462-7156; </w:t>
            </w:r>
            <w:hyperlink r:id="rId12" w:history="1">
              <w:r w:rsidRPr="001D6154">
                <w:rPr>
                  <w:rStyle w:val="Hyperlink"/>
                  <w:rFonts w:ascii="Times New Roman" w:hAnsi="Times New Roman"/>
                  <w:sz w:val="24"/>
                  <w:szCs w:val="24"/>
                </w:rPr>
                <w:t>ajeffers@irsc.edu</w:t>
              </w:r>
            </w:hyperlink>
            <w:r w:rsidRPr="001D6154">
              <w:rPr>
                <w:rFonts w:ascii="Times New Roman" w:hAnsi="Times New Roman"/>
                <w:sz w:val="24"/>
                <w:szCs w:val="24"/>
              </w:rPr>
              <w:t>.</w:t>
            </w:r>
          </w:p>
          <w:p w:rsidR="00D251DA" w:rsidRPr="001D6154" w:rsidRDefault="00D251DA" w:rsidP="00D02F2A">
            <w:pPr>
              <w:shd w:val="clear" w:color="auto" w:fill="FFFFFF" w:themeFill="background1"/>
              <w:jc w:val="both"/>
              <w:rPr>
                <w:rFonts w:ascii="Times New Roman" w:hAnsi="Times New Roman"/>
                <w:b/>
                <w:bCs/>
                <w:sz w:val="24"/>
                <w:szCs w:val="24"/>
              </w:rPr>
            </w:pPr>
            <w:r w:rsidRPr="001D6154">
              <w:rPr>
                <w:rFonts w:ascii="Times New Roman" w:hAnsi="Times New Roman"/>
                <w:b/>
                <w:bCs/>
                <w:sz w:val="24"/>
                <w:szCs w:val="24"/>
              </w:rPr>
              <w:t xml:space="preserve">Statement to Students: </w:t>
            </w:r>
            <w:r w:rsidRPr="001D6154">
              <w:rPr>
                <w:rFonts w:ascii="Times New Roman" w:hAnsi="Times New Roman"/>
                <w:sz w:val="24"/>
                <w:szCs w:val="24"/>
              </w:rPr>
              <w:t xml:space="preserve">If you are experiencing difficulty in your course, </w:t>
            </w:r>
            <w:r w:rsidRPr="001D6154">
              <w:rPr>
                <w:rFonts w:ascii="Times New Roman" w:hAnsi="Times New Roman"/>
                <w:b/>
                <w:sz w:val="24"/>
                <w:szCs w:val="24"/>
              </w:rPr>
              <w:t>your first obligation is to work directly with your instructor to resolve the issue</w:t>
            </w:r>
            <w:r w:rsidRPr="001D6154">
              <w:rPr>
                <w:rFonts w:ascii="Times New Roman" w:hAnsi="Times New Roman"/>
                <w:sz w:val="24"/>
                <w:szCs w:val="24"/>
              </w:rPr>
              <w:t xml:space="preserve">. If you are unable to settle your concerns with the assistance of your instructor, you can contact the Department Chair (Dr. </w:t>
            </w:r>
            <w:r>
              <w:rPr>
                <w:rFonts w:ascii="Times New Roman" w:hAnsi="Times New Roman"/>
                <w:sz w:val="24"/>
                <w:szCs w:val="24"/>
              </w:rPr>
              <w:t>Robin Willoughby</w:t>
            </w:r>
            <w:r w:rsidRPr="001D6154">
              <w:rPr>
                <w:rFonts w:ascii="Times New Roman" w:hAnsi="Times New Roman"/>
                <w:sz w:val="24"/>
                <w:szCs w:val="24"/>
              </w:rPr>
              <w:t xml:space="preserve">, </w:t>
            </w:r>
            <w:r>
              <w:rPr>
                <w:rFonts w:ascii="Times New Roman" w:hAnsi="Times New Roman"/>
                <w:sz w:val="24"/>
                <w:szCs w:val="24"/>
              </w:rPr>
              <w:t>462-7498</w:t>
            </w:r>
            <w:r w:rsidRPr="001D6154">
              <w:rPr>
                <w:rFonts w:ascii="Times New Roman" w:hAnsi="Times New Roman"/>
                <w:sz w:val="24"/>
                <w:szCs w:val="24"/>
              </w:rPr>
              <w:t xml:space="preserve">), </w:t>
            </w:r>
            <w:r w:rsidR="00130FA3">
              <w:rPr>
                <w:rFonts w:ascii="Times New Roman" w:hAnsi="Times New Roman"/>
                <w:sz w:val="24"/>
                <w:szCs w:val="24"/>
              </w:rPr>
              <w:t xml:space="preserve">or the Assistant Dean (Dr. Anthony Dribben, 462-7503) </w:t>
            </w:r>
            <w:r w:rsidRPr="001D6154">
              <w:rPr>
                <w:rFonts w:ascii="Times New Roman" w:hAnsi="Times New Roman"/>
                <w:sz w:val="24"/>
                <w:szCs w:val="24"/>
              </w:rPr>
              <w:t xml:space="preserve">who will assist you or advise you </w:t>
            </w:r>
            <w:r>
              <w:rPr>
                <w:rFonts w:ascii="Times New Roman" w:hAnsi="Times New Roman"/>
                <w:sz w:val="24"/>
                <w:szCs w:val="24"/>
              </w:rPr>
              <w:t xml:space="preserve">and if necessary help you </w:t>
            </w:r>
            <w:r w:rsidRPr="001D6154">
              <w:rPr>
                <w:rFonts w:ascii="Times New Roman" w:hAnsi="Times New Roman"/>
                <w:sz w:val="24"/>
                <w:szCs w:val="24"/>
              </w:rPr>
              <w:t xml:space="preserve">contact Vice President (Dr. </w:t>
            </w:r>
            <w:r w:rsidR="00130FA3">
              <w:rPr>
                <w:rFonts w:ascii="Times New Roman" w:hAnsi="Times New Roman"/>
                <w:sz w:val="24"/>
                <w:szCs w:val="24"/>
              </w:rPr>
              <w:t>Heather Belmont</w:t>
            </w:r>
            <w:r w:rsidRPr="001D6154">
              <w:rPr>
                <w:rFonts w:ascii="Times New Roman" w:hAnsi="Times New Roman"/>
                <w:sz w:val="24"/>
                <w:szCs w:val="24"/>
              </w:rPr>
              <w:t>, Vice President of Academic Affairs, 462-7215).</w:t>
            </w:r>
          </w:p>
        </w:tc>
      </w:tr>
      <w:tr w:rsidR="00954F2F" w:rsidRPr="001D6154" w:rsidTr="00D02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242" w:type="dxa"/>
            <w:tcBorders>
              <w:top w:val="nil"/>
              <w:left w:val="nil"/>
              <w:bottom w:val="nil"/>
              <w:right w:val="nil"/>
            </w:tcBorders>
            <w:shd w:val="clear" w:color="auto" w:fill="BFBFBF"/>
            <w:vAlign w:val="center"/>
            <w:hideMark/>
          </w:tcPr>
          <w:p w:rsidR="00954F2F" w:rsidRPr="001D6154" w:rsidRDefault="00954F2F" w:rsidP="00D02F2A">
            <w:pPr>
              <w:jc w:val="both"/>
              <w:rPr>
                <w:rFonts w:ascii="Times New Roman" w:hAnsi="Times New Roman"/>
                <w:b/>
                <w:bCs/>
                <w:sz w:val="24"/>
                <w:szCs w:val="24"/>
              </w:rPr>
            </w:pPr>
            <w:r w:rsidRPr="001D6154">
              <w:rPr>
                <w:rFonts w:ascii="Times New Roman" w:hAnsi="Times New Roman"/>
                <w:b/>
                <w:sz w:val="24"/>
                <w:szCs w:val="24"/>
              </w:rPr>
              <w:t>Syllabus Disclaimer</w:t>
            </w:r>
            <w:r w:rsidRPr="001D6154">
              <w:rPr>
                <w:rFonts w:ascii="Times New Roman" w:hAnsi="Times New Roman"/>
                <w:b/>
                <w:bCs/>
                <w:sz w:val="24"/>
                <w:szCs w:val="24"/>
              </w:rPr>
              <w:t>:</w:t>
            </w:r>
          </w:p>
        </w:tc>
      </w:tr>
      <w:tr w:rsidR="00954F2F" w:rsidRPr="001D6154" w:rsidTr="00D02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242" w:type="dxa"/>
            <w:tcBorders>
              <w:top w:val="nil"/>
              <w:left w:val="nil"/>
              <w:bottom w:val="nil"/>
              <w:right w:val="nil"/>
            </w:tcBorders>
            <w:hideMark/>
          </w:tcPr>
          <w:p w:rsidR="00954F2F" w:rsidRPr="001D6154" w:rsidRDefault="00954F2F" w:rsidP="00D02F2A">
            <w:pPr>
              <w:jc w:val="both"/>
              <w:rPr>
                <w:rFonts w:ascii="Times New Roman" w:hAnsi="Times New Roman"/>
                <w:sz w:val="24"/>
                <w:szCs w:val="24"/>
              </w:rPr>
            </w:pPr>
            <w:r w:rsidRPr="001D6154">
              <w:rPr>
                <w:rFonts w:ascii="Times New Roman" w:hAnsi="Times New Roman"/>
                <w:sz w:val="24"/>
                <w:szCs w:val="24"/>
              </w:rPr>
              <w:t>The instructor views the course syllabus as an educational contract between the instructor and students. Every effort will be made to avoid changing the course schedule but the possibility exists that unforeseen events will make syllabus changes necessary. The instructor reserves the right to make changes to the syllabus as deemed necessary. Students will be notified in a timely manner of any syllabus changes in the course Announcements or course e-mail.</w:t>
            </w:r>
          </w:p>
        </w:tc>
      </w:tr>
    </w:tbl>
    <w:p w:rsidR="00C15D90" w:rsidRPr="001D6154" w:rsidRDefault="00C15D90" w:rsidP="00D02F2A">
      <w:pPr>
        <w:widowControl w:val="0"/>
        <w:autoSpaceDE w:val="0"/>
        <w:autoSpaceDN w:val="0"/>
        <w:adjustRightInd w:val="0"/>
        <w:spacing w:after="0" w:line="332" w:lineRule="exact"/>
        <w:jc w:val="both"/>
        <w:rPr>
          <w:rFonts w:ascii="Times New Roman" w:hAnsi="Times New Roman"/>
          <w:sz w:val="24"/>
          <w:szCs w:val="24"/>
        </w:rPr>
      </w:pPr>
    </w:p>
    <w:sectPr w:rsidR="00C15D90" w:rsidRPr="001D6154" w:rsidSect="00764FB2">
      <w:headerReference w:type="default" r:id="rId13"/>
      <w:footerReference w:type="default" r:id="rId14"/>
      <w:pgSz w:w="12240" w:h="15840"/>
      <w:pgMar w:top="720" w:right="1440" w:bottom="720" w:left="1152" w:header="720" w:footer="720" w:gutter="0"/>
      <w:cols w:space="720" w:equalWidth="0">
        <w:col w:w="1080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255" w:rsidRDefault="00195255" w:rsidP="00954F2F">
      <w:pPr>
        <w:spacing w:after="0" w:line="240" w:lineRule="auto"/>
      </w:pPr>
      <w:r>
        <w:separator/>
      </w:r>
    </w:p>
  </w:endnote>
  <w:endnote w:type="continuationSeparator" w:id="0">
    <w:p w:rsidR="00195255" w:rsidRDefault="00195255" w:rsidP="0095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D2" w:rsidRDefault="00A863D2">
    <w:pPr>
      <w:pStyle w:val="Footer"/>
      <w:jc w:val="right"/>
    </w:pPr>
    <w:r>
      <w:fldChar w:fldCharType="begin"/>
    </w:r>
    <w:r>
      <w:instrText xml:space="preserve"> PAGE   \* MERGEFORMAT </w:instrText>
    </w:r>
    <w:r>
      <w:fldChar w:fldCharType="separate"/>
    </w:r>
    <w:r w:rsidR="00730BB2">
      <w:rPr>
        <w:noProof/>
      </w:rPr>
      <w:t>6</w:t>
    </w:r>
    <w:r>
      <w:fldChar w:fldCharType="end"/>
    </w:r>
  </w:p>
  <w:p w:rsidR="00A863D2" w:rsidRDefault="00A86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255" w:rsidRDefault="00195255" w:rsidP="00954F2F">
      <w:pPr>
        <w:spacing w:after="0" w:line="240" w:lineRule="auto"/>
      </w:pPr>
      <w:r>
        <w:separator/>
      </w:r>
    </w:p>
  </w:footnote>
  <w:footnote w:type="continuationSeparator" w:id="0">
    <w:p w:rsidR="00195255" w:rsidRDefault="00195255" w:rsidP="00954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2F" w:rsidRDefault="00954F2F">
    <w:pPr>
      <w:pStyle w:val="Header"/>
    </w:pPr>
    <w:r>
      <w:t>BSC1005 L</w:t>
    </w:r>
    <w:r w:rsidR="00BB15C7">
      <w:t>ife Science</w:t>
    </w:r>
    <w:r w:rsidR="00BB15C7">
      <w:tab/>
    </w:r>
    <w:r w:rsidR="00BB15C7">
      <w:tab/>
    </w:r>
    <w:r w:rsidR="00B45EAB">
      <w:t>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9C753E3"/>
    <w:multiLevelType w:val="hybridMultilevel"/>
    <w:tmpl w:val="C506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04CE0"/>
    <w:multiLevelType w:val="hybridMultilevel"/>
    <w:tmpl w:val="95F2E4D6"/>
    <w:lvl w:ilvl="0" w:tplc="00C855E4">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1930032"/>
    <w:multiLevelType w:val="hybridMultilevel"/>
    <w:tmpl w:val="58182DC6"/>
    <w:lvl w:ilvl="0" w:tplc="136C8EC4">
      <w:start w:val="1"/>
      <w:numFmt w:val="decimal"/>
      <w:lvlText w:val="%1."/>
      <w:lvlJc w:val="left"/>
      <w:pPr>
        <w:ind w:left="680" w:hanging="360"/>
      </w:pPr>
      <w:rPr>
        <w:rFonts w:cs="Times New Roman" w:hint="default"/>
      </w:rPr>
    </w:lvl>
    <w:lvl w:ilvl="1" w:tplc="04090019" w:tentative="1">
      <w:start w:val="1"/>
      <w:numFmt w:val="lowerLetter"/>
      <w:lvlText w:val="%2."/>
      <w:lvlJc w:val="left"/>
      <w:pPr>
        <w:ind w:left="1400" w:hanging="360"/>
      </w:pPr>
      <w:rPr>
        <w:rFonts w:cs="Times New Roman"/>
      </w:rPr>
    </w:lvl>
    <w:lvl w:ilvl="2" w:tplc="0409001B" w:tentative="1">
      <w:start w:val="1"/>
      <w:numFmt w:val="lowerRoman"/>
      <w:lvlText w:val="%3."/>
      <w:lvlJc w:val="right"/>
      <w:pPr>
        <w:ind w:left="2120" w:hanging="180"/>
      </w:pPr>
      <w:rPr>
        <w:rFonts w:cs="Times New Roman"/>
      </w:rPr>
    </w:lvl>
    <w:lvl w:ilvl="3" w:tplc="0409000F" w:tentative="1">
      <w:start w:val="1"/>
      <w:numFmt w:val="decimal"/>
      <w:lvlText w:val="%4."/>
      <w:lvlJc w:val="left"/>
      <w:pPr>
        <w:ind w:left="2840" w:hanging="360"/>
      </w:pPr>
      <w:rPr>
        <w:rFonts w:cs="Times New Roman"/>
      </w:rPr>
    </w:lvl>
    <w:lvl w:ilvl="4" w:tplc="04090019" w:tentative="1">
      <w:start w:val="1"/>
      <w:numFmt w:val="lowerLetter"/>
      <w:lvlText w:val="%5."/>
      <w:lvlJc w:val="left"/>
      <w:pPr>
        <w:ind w:left="3560" w:hanging="360"/>
      </w:pPr>
      <w:rPr>
        <w:rFonts w:cs="Times New Roman"/>
      </w:rPr>
    </w:lvl>
    <w:lvl w:ilvl="5" w:tplc="0409001B" w:tentative="1">
      <w:start w:val="1"/>
      <w:numFmt w:val="lowerRoman"/>
      <w:lvlText w:val="%6."/>
      <w:lvlJc w:val="right"/>
      <w:pPr>
        <w:ind w:left="4280" w:hanging="180"/>
      </w:pPr>
      <w:rPr>
        <w:rFonts w:cs="Times New Roman"/>
      </w:rPr>
    </w:lvl>
    <w:lvl w:ilvl="6" w:tplc="0409000F" w:tentative="1">
      <w:start w:val="1"/>
      <w:numFmt w:val="decimal"/>
      <w:lvlText w:val="%7."/>
      <w:lvlJc w:val="left"/>
      <w:pPr>
        <w:ind w:left="5000" w:hanging="360"/>
      </w:pPr>
      <w:rPr>
        <w:rFonts w:cs="Times New Roman"/>
      </w:rPr>
    </w:lvl>
    <w:lvl w:ilvl="7" w:tplc="04090019" w:tentative="1">
      <w:start w:val="1"/>
      <w:numFmt w:val="lowerLetter"/>
      <w:lvlText w:val="%8."/>
      <w:lvlJc w:val="left"/>
      <w:pPr>
        <w:ind w:left="5720" w:hanging="360"/>
      </w:pPr>
      <w:rPr>
        <w:rFonts w:cs="Times New Roman"/>
      </w:rPr>
    </w:lvl>
    <w:lvl w:ilvl="8" w:tplc="0409001B" w:tentative="1">
      <w:start w:val="1"/>
      <w:numFmt w:val="lowerRoman"/>
      <w:lvlText w:val="%9."/>
      <w:lvlJc w:val="right"/>
      <w:pPr>
        <w:ind w:left="6440" w:hanging="180"/>
      </w:pPr>
      <w:rPr>
        <w:rFonts w:cs="Times New Roman"/>
      </w:rPr>
    </w:lvl>
  </w:abstractNum>
  <w:abstractNum w:abstractNumId="8" w15:restartNumberingAfterBreak="0">
    <w:nsid w:val="4C5D62A3"/>
    <w:multiLevelType w:val="hybridMultilevel"/>
    <w:tmpl w:val="6C4ABB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9DA"/>
    <w:rsid w:val="000140E5"/>
    <w:rsid w:val="00050558"/>
    <w:rsid w:val="00072724"/>
    <w:rsid w:val="000931ED"/>
    <w:rsid w:val="00124463"/>
    <w:rsid w:val="00130FA3"/>
    <w:rsid w:val="00135344"/>
    <w:rsid w:val="00161975"/>
    <w:rsid w:val="00192448"/>
    <w:rsid w:val="00195255"/>
    <w:rsid w:val="001A20A4"/>
    <w:rsid w:val="001B2A6C"/>
    <w:rsid w:val="001B5D3A"/>
    <w:rsid w:val="001D6154"/>
    <w:rsid w:val="00262D2F"/>
    <w:rsid w:val="00282155"/>
    <w:rsid w:val="0034262A"/>
    <w:rsid w:val="003A3571"/>
    <w:rsid w:val="003F4FE3"/>
    <w:rsid w:val="00425714"/>
    <w:rsid w:val="00445A87"/>
    <w:rsid w:val="00491676"/>
    <w:rsid w:val="004C62D5"/>
    <w:rsid w:val="004C67DF"/>
    <w:rsid w:val="004D344A"/>
    <w:rsid w:val="004F7C74"/>
    <w:rsid w:val="00534C60"/>
    <w:rsid w:val="0054726F"/>
    <w:rsid w:val="00551107"/>
    <w:rsid w:val="00560F63"/>
    <w:rsid w:val="005D1850"/>
    <w:rsid w:val="0066661B"/>
    <w:rsid w:val="006B6EA1"/>
    <w:rsid w:val="006E324C"/>
    <w:rsid w:val="00727EFD"/>
    <w:rsid w:val="00730BB2"/>
    <w:rsid w:val="00764FB2"/>
    <w:rsid w:val="007C2C3B"/>
    <w:rsid w:val="0081164C"/>
    <w:rsid w:val="008121D4"/>
    <w:rsid w:val="00834A86"/>
    <w:rsid w:val="00846618"/>
    <w:rsid w:val="00870B1E"/>
    <w:rsid w:val="008A131A"/>
    <w:rsid w:val="008A2C97"/>
    <w:rsid w:val="008A503F"/>
    <w:rsid w:val="00900462"/>
    <w:rsid w:val="009438B5"/>
    <w:rsid w:val="00954F2F"/>
    <w:rsid w:val="009909F5"/>
    <w:rsid w:val="009C2854"/>
    <w:rsid w:val="00A0426C"/>
    <w:rsid w:val="00A14EB3"/>
    <w:rsid w:val="00A200F7"/>
    <w:rsid w:val="00A863D2"/>
    <w:rsid w:val="00AC607A"/>
    <w:rsid w:val="00AD6B72"/>
    <w:rsid w:val="00AF74CC"/>
    <w:rsid w:val="00B05612"/>
    <w:rsid w:val="00B45EAB"/>
    <w:rsid w:val="00B47F65"/>
    <w:rsid w:val="00B6391F"/>
    <w:rsid w:val="00B660E1"/>
    <w:rsid w:val="00B6760B"/>
    <w:rsid w:val="00BA780B"/>
    <w:rsid w:val="00BB15C7"/>
    <w:rsid w:val="00BC4377"/>
    <w:rsid w:val="00BC7197"/>
    <w:rsid w:val="00C06A67"/>
    <w:rsid w:val="00C15D90"/>
    <w:rsid w:val="00C746DD"/>
    <w:rsid w:val="00C90C1C"/>
    <w:rsid w:val="00CA4436"/>
    <w:rsid w:val="00D02F2A"/>
    <w:rsid w:val="00D12E17"/>
    <w:rsid w:val="00D251DA"/>
    <w:rsid w:val="00D302D9"/>
    <w:rsid w:val="00D52DB9"/>
    <w:rsid w:val="00E73E0C"/>
    <w:rsid w:val="00E759DA"/>
    <w:rsid w:val="00EE22C4"/>
    <w:rsid w:val="00F1339D"/>
    <w:rsid w:val="00F31D0E"/>
    <w:rsid w:val="00F5036B"/>
    <w:rsid w:val="00F7561D"/>
    <w:rsid w:val="00F8729C"/>
    <w:rsid w:val="00F912E6"/>
    <w:rsid w:val="00FE0221"/>
    <w:rsid w:val="00FE0528"/>
    <w:rsid w:val="00FF0594"/>
    <w:rsid w:val="00F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2F804"/>
  <w14:defaultImageDpi w14:val="0"/>
  <w15:docId w15:val="{BA6A52A1-856C-49FD-86E9-9CBE4CBB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6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09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64FB2"/>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F2F"/>
    <w:pPr>
      <w:tabs>
        <w:tab w:val="center" w:pos="4680"/>
        <w:tab w:val="right" w:pos="9360"/>
      </w:tabs>
    </w:pPr>
  </w:style>
  <w:style w:type="character" w:customStyle="1" w:styleId="HeaderChar">
    <w:name w:val="Header Char"/>
    <w:basedOn w:val="DefaultParagraphFont"/>
    <w:link w:val="Header"/>
    <w:uiPriority w:val="99"/>
    <w:locked/>
    <w:rsid w:val="00954F2F"/>
    <w:rPr>
      <w:rFonts w:cs="Times New Roman"/>
    </w:rPr>
  </w:style>
  <w:style w:type="paragraph" w:styleId="Footer">
    <w:name w:val="footer"/>
    <w:basedOn w:val="Normal"/>
    <w:link w:val="FooterChar"/>
    <w:uiPriority w:val="99"/>
    <w:unhideWhenUsed/>
    <w:rsid w:val="00954F2F"/>
    <w:pPr>
      <w:tabs>
        <w:tab w:val="center" w:pos="4680"/>
        <w:tab w:val="right" w:pos="9360"/>
      </w:tabs>
    </w:pPr>
  </w:style>
  <w:style w:type="character" w:customStyle="1" w:styleId="FooterChar">
    <w:name w:val="Footer Char"/>
    <w:basedOn w:val="DefaultParagraphFont"/>
    <w:link w:val="Footer"/>
    <w:uiPriority w:val="99"/>
    <w:locked/>
    <w:rsid w:val="00954F2F"/>
    <w:rPr>
      <w:rFonts w:cs="Times New Roman"/>
    </w:rPr>
  </w:style>
  <w:style w:type="character" w:styleId="Hyperlink">
    <w:name w:val="Hyperlink"/>
    <w:basedOn w:val="DefaultParagraphFont"/>
    <w:uiPriority w:val="99"/>
    <w:rsid w:val="00954F2F"/>
    <w:rPr>
      <w:rFonts w:cs="Times New Roman"/>
      <w:color w:val="0000FF"/>
      <w:u w:val="single"/>
    </w:rPr>
  </w:style>
  <w:style w:type="table" w:styleId="TableGrid">
    <w:name w:val="Table Grid"/>
    <w:basedOn w:val="TableNormal"/>
    <w:uiPriority w:val="39"/>
    <w:rsid w:val="00954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40E5"/>
    <w:pPr>
      <w:widowControl w:val="0"/>
      <w:autoSpaceDE w:val="0"/>
      <w:autoSpaceDN w:val="0"/>
      <w:spacing w:after="0" w:line="240" w:lineRule="auto"/>
      <w:ind w:left="103"/>
    </w:pPr>
    <w:rPr>
      <w:rFonts w:ascii="Arial" w:eastAsia="Times New Roman" w:hAnsi="Arial" w:cs="Arial"/>
    </w:rPr>
  </w:style>
  <w:style w:type="character" w:customStyle="1" w:styleId="Heading3Char">
    <w:name w:val="Heading 3 Char"/>
    <w:basedOn w:val="DefaultParagraphFont"/>
    <w:link w:val="Heading3"/>
    <w:uiPriority w:val="9"/>
    <w:rsid w:val="00764FB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660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09F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F7C74"/>
    <w:pPr>
      <w:ind w:left="720"/>
      <w:contextualSpacing/>
    </w:pPr>
  </w:style>
  <w:style w:type="character" w:styleId="UnresolvedMention">
    <w:name w:val="Unresolved Mention"/>
    <w:basedOn w:val="DefaultParagraphFont"/>
    <w:uiPriority w:val="99"/>
    <w:semiHidden/>
    <w:unhideWhenUsed/>
    <w:rsid w:val="005D1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9082">
      <w:bodyDiv w:val="1"/>
      <w:marLeft w:val="0"/>
      <w:marRight w:val="0"/>
      <w:marTop w:val="0"/>
      <w:marBottom w:val="0"/>
      <w:divBdr>
        <w:top w:val="none" w:sz="0" w:space="0" w:color="auto"/>
        <w:left w:val="none" w:sz="0" w:space="0" w:color="auto"/>
        <w:bottom w:val="none" w:sz="0" w:space="0" w:color="auto"/>
        <w:right w:val="none" w:sz="0" w:space="0" w:color="auto"/>
      </w:divBdr>
    </w:div>
    <w:div w:id="783811098">
      <w:bodyDiv w:val="1"/>
      <w:marLeft w:val="0"/>
      <w:marRight w:val="0"/>
      <w:marTop w:val="0"/>
      <w:marBottom w:val="0"/>
      <w:divBdr>
        <w:top w:val="none" w:sz="0" w:space="0" w:color="auto"/>
        <w:left w:val="none" w:sz="0" w:space="0" w:color="auto"/>
        <w:bottom w:val="none" w:sz="0" w:space="0" w:color="auto"/>
        <w:right w:val="none" w:sz="0" w:space="0" w:color="auto"/>
      </w:divBdr>
    </w:div>
    <w:div w:id="944920780">
      <w:bodyDiv w:val="1"/>
      <w:marLeft w:val="0"/>
      <w:marRight w:val="0"/>
      <w:marTop w:val="0"/>
      <w:marBottom w:val="0"/>
      <w:divBdr>
        <w:top w:val="none" w:sz="0" w:space="0" w:color="auto"/>
        <w:left w:val="none" w:sz="0" w:space="0" w:color="auto"/>
        <w:bottom w:val="none" w:sz="0" w:space="0" w:color="auto"/>
        <w:right w:val="none" w:sz="0" w:space="0" w:color="auto"/>
      </w:divBdr>
    </w:div>
    <w:div w:id="1320381880">
      <w:bodyDiv w:val="1"/>
      <w:marLeft w:val="0"/>
      <w:marRight w:val="0"/>
      <w:marTop w:val="0"/>
      <w:marBottom w:val="0"/>
      <w:divBdr>
        <w:top w:val="none" w:sz="0" w:space="0" w:color="auto"/>
        <w:left w:val="none" w:sz="0" w:space="0" w:color="auto"/>
        <w:bottom w:val="none" w:sz="0" w:space="0" w:color="auto"/>
        <w:right w:val="none" w:sz="0" w:space="0" w:color="auto"/>
      </w:divBdr>
    </w:div>
    <w:div w:id="159589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rause@irsc.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7724627025" TargetMode="External"/><Relationship Id="rId12" Type="http://schemas.openxmlformats.org/officeDocument/2006/relationships/hyperlink" Target="mailto:ajeffers@irs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scdisabilityservice@irs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rsc.edu" TargetMode="Externa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2664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SLWS220</dc:creator>
  <cp:keywords/>
  <dc:description/>
  <cp:lastModifiedBy>Christopher D. Krause</cp:lastModifiedBy>
  <cp:revision>4</cp:revision>
  <dcterms:created xsi:type="dcterms:W3CDTF">2020-01-13T03:43:00Z</dcterms:created>
  <dcterms:modified xsi:type="dcterms:W3CDTF">2020-03-02T04:49:00Z</dcterms:modified>
</cp:coreProperties>
</file>